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83E" w:rsidRPr="009A2B0C" w:rsidRDefault="00BB383E" w:rsidP="00BB383E">
      <w:pPr>
        <w:jc w:val="right"/>
        <w:rPr>
          <w:b/>
        </w:rPr>
      </w:pPr>
      <w:r w:rsidRPr="009A2B0C">
        <w:rPr>
          <w:b/>
        </w:rPr>
        <w:t xml:space="preserve">Приложение </w:t>
      </w:r>
      <w:r w:rsidR="00E47504">
        <w:rPr>
          <w:b/>
        </w:rPr>
        <w:t>1</w:t>
      </w:r>
    </w:p>
    <w:p w:rsidR="00BB383E" w:rsidRDefault="00BB383E" w:rsidP="00677D06">
      <w:pPr>
        <w:jc w:val="center"/>
      </w:pPr>
    </w:p>
    <w:p w:rsidR="00BB383E" w:rsidRDefault="00BB383E" w:rsidP="00677D06">
      <w:pPr>
        <w:jc w:val="center"/>
      </w:pPr>
      <w:r>
        <w:rPr>
          <w:noProof/>
        </w:rPr>
        <w:drawing>
          <wp:inline distT="0" distB="0" distL="0" distR="0">
            <wp:extent cx="8193359" cy="5772441"/>
            <wp:effectExtent l="0" t="8890" r="8890" b="889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98534" cy="577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B45" w:rsidRDefault="00BB383E" w:rsidP="00677D06">
      <w:pPr>
        <w:jc w:val="center"/>
      </w:pPr>
      <w:r>
        <w:rPr>
          <w:noProof/>
        </w:rPr>
        <w:lastRenderedPageBreak/>
        <w:drawing>
          <wp:inline distT="0" distB="0" distL="0" distR="0">
            <wp:extent cx="7423993" cy="5414719"/>
            <wp:effectExtent l="0" t="5080" r="635" b="635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21117" cy="541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B45" w:rsidRDefault="007E1B45" w:rsidP="007E1B45"/>
    <w:p w:rsidR="00BB383E" w:rsidRDefault="007E1B45" w:rsidP="007E1B45">
      <w:pPr>
        <w:tabs>
          <w:tab w:val="left" w:pos="7630"/>
        </w:tabs>
      </w:pPr>
      <w:r>
        <w:tab/>
      </w:r>
    </w:p>
    <w:p w:rsidR="00121F6C" w:rsidRDefault="00121F6C" w:rsidP="007E1B45">
      <w:pPr>
        <w:tabs>
          <w:tab w:val="left" w:pos="7630"/>
        </w:tabs>
        <w:sectPr w:rsidR="00121F6C" w:rsidSect="00883490">
          <w:headerReference w:type="default" r:id="rId10"/>
          <w:headerReference w:type="first" r:id="rId11"/>
          <w:pgSz w:w="11906" w:h="16838"/>
          <w:pgMar w:top="720" w:right="720" w:bottom="720" w:left="720" w:header="425" w:footer="709" w:gutter="0"/>
          <w:cols w:space="708"/>
          <w:titlePg/>
          <w:docGrid w:linePitch="360"/>
        </w:sectPr>
      </w:pPr>
    </w:p>
    <w:p w:rsidR="007E1B45" w:rsidRPr="009A2B0C" w:rsidRDefault="00134EE4" w:rsidP="007E1B45">
      <w:pPr>
        <w:jc w:val="right"/>
        <w:rPr>
          <w:b/>
        </w:rPr>
      </w:pPr>
      <w:r>
        <w:rPr>
          <w:b/>
        </w:rPr>
        <w:lastRenderedPageBreak/>
        <w:t>Приложение 2</w:t>
      </w:r>
    </w:p>
    <w:p w:rsidR="005E2561" w:rsidRDefault="005E2561" w:rsidP="005E2561">
      <w:pPr>
        <w:pStyle w:val="af0"/>
        <w:tabs>
          <w:tab w:val="left" w:pos="1134"/>
        </w:tabs>
        <w:spacing w:line="276" w:lineRule="auto"/>
        <w:ind w:left="851" w:firstLine="283"/>
        <w:jc w:val="both"/>
        <w:rPr>
          <w:sz w:val="24"/>
          <w:szCs w:val="24"/>
        </w:rPr>
      </w:pPr>
      <w:r w:rsidRPr="00AF63B6">
        <w:rPr>
          <w:sz w:val="24"/>
          <w:szCs w:val="24"/>
        </w:rPr>
        <w:t xml:space="preserve">Металлоконструкции </w:t>
      </w:r>
      <w:r>
        <w:rPr>
          <w:sz w:val="24"/>
          <w:szCs w:val="24"/>
        </w:rPr>
        <w:t xml:space="preserve">2 (двух) </w:t>
      </w:r>
      <w:r w:rsidRPr="00AF63B6">
        <w:rPr>
          <w:sz w:val="24"/>
          <w:szCs w:val="24"/>
        </w:rPr>
        <w:t>блок</w:t>
      </w:r>
      <w:r>
        <w:rPr>
          <w:sz w:val="24"/>
          <w:szCs w:val="24"/>
        </w:rPr>
        <w:t>ов:</w:t>
      </w:r>
    </w:p>
    <w:p w:rsidR="005E2561" w:rsidRDefault="005E2561" w:rsidP="005E2561">
      <w:pPr>
        <w:pStyle w:val="af0"/>
        <w:tabs>
          <w:tab w:val="left" w:pos="1134"/>
        </w:tabs>
        <w:spacing w:line="276" w:lineRule="auto"/>
        <w:ind w:left="851" w:firstLine="283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Pr="00AF63B6">
        <w:rPr>
          <w:sz w:val="24"/>
          <w:szCs w:val="24"/>
        </w:rPr>
        <w:t xml:space="preserve"> «Выключатель-трансформатор тока 35 кВ» </w:t>
      </w:r>
      <w:r>
        <w:rPr>
          <w:sz w:val="24"/>
          <w:szCs w:val="24"/>
        </w:rPr>
        <w:t>с площадкой для обслуживания выключателей</w:t>
      </w:r>
      <w:r w:rsidRPr="00AF63B6">
        <w:rPr>
          <w:sz w:val="24"/>
          <w:szCs w:val="24"/>
        </w:rPr>
        <w:t xml:space="preserve">; </w:t>
      </w:r>
    </w:p>
    <w:p w:rsidR="005E2561" w:rsidRDefault="005E2561" w:rsidP="005E2561">
      <w:pPr>
        <w:pStyle w:val="af0"/>
        <w:tabs>
          <w:tab w:val="left" w:pos="1134"/>
        </w:tabs>
        <w:spacing w:line="276" w:lineRule="auto"/>
        <w:ind w:left="851" w:firstLine="283"/>
        <w:jc w:val="both"/>
        <w:rPr>
          <w:sz w:val="24"/>
          <w:szCs w:val="24"/>
        </w:rPr>
      </w:pPr>
      <w:r>
        <w:rPr>
          <w:sz w:val="24"/>
          <w:szCs w:val="24"/>
        </w:rPr>
        <w:t>- «</w:t>
      </w:r>
      <w:r w:rsidRPr="00AF63B6">
        <w:rPr>
          <w:sz w:val="24"/>
          <w:szCs w:val="24"/>
        </w:rPr>
        <w:t>ОПН-35 кВ</w:t>
      </w:r>
      <w:r>
        <w:rPr>
          <w:sz w:val="24"/>
          <w:szCs w:val="24"/>
        </w:rPr>
        <w:t>»</w:t>
      </w:r>
      <w:r w:rsidRPr="00AF63B6">
        <w:rPr>
          <w:sz w:val="24"/>
          <w:szCs w:val="24"/>
        </w:rPr>
        <w:t xml:space="preserve">; </w:t>
      </w:r>
    </w:p>
    <w:p w:rsidR="005E2561" w:rsidRPr="00AF63B6" w:rsidRDefault="005E2561" w:rsidP="005E2561">
      <w:pPr>
        <w:pStyle w:val="af0"/>
        <w:tabs>
          <w:tab w:val="left" w:pos="1134"/>
        </w:tabs>
        <w:spacing w:line="276" w:lineRule="auto"/>
        <w:ind w:left="851" w:firstLine="283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Pr="00AF63B6">
        <w:rPr>
          <w:sz w:val="24"/>
          <w:szCs w:val="24"/>
        </w:rPr>
        <w:t xml:space="preserve"> «Разъединитель 35 кВ с опорными изоляторами 35 кВ»</w:t>
      </w:r>
      <w:r>
        <w:rPr>
          <w:sz w:val="24"/>
          <w:szCs w:val="24"/>
        </w:rPr>
        <w:t>.</w:t>
      </w:r>
    </w:p>
    <w:p w:rsidR="007E1B45" w:rsidRDefault="005E2561" w:rsidP="005E2561">
      <w:pPr>
        <w:tabs>
          <w:tab w:val="left" w:pos="7630"/>
        </w:tabs>
        <w:jc w:val="center"/>
      </w:pPr>
      <w:r w:rsidRPr="005E2561">
        <w:rPr>
          <w:noProof/>
        </w:rPr>
        <w:drawing>
          <wp:inline distT="0" distB="0" distL="0" distR="0">
            <wp:extent cx="7445829" cy="5245784"/>
            <wp:effectExtent l="19050" t="0" r="2721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1372" cy="524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561" w:rsidRDefault="005E2561" w:rsidP="005E2561">
      <w:pPr>
        <w:tabs>
          <w:tab w:val="left" w:pos="7630"/>
        </w:tabs>
        <w:jc w:val="center"/>
      </w:pPr>
    </w:p>
    <w:p w:rsidR="00E409C1" w:rsidRPr="009A2B0C" w:rsidRDefault="00E409C1" w:rsidP="00E409C1">
      <w:pPr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134EE4">
        <w:rPr>
          <w:b/>
        </w:rPr>
        <w:t>3</w:t>
      </w:r>
    </w:p>
    <w:p w:rsidR="00E409C1" w:rsidRDefault="00E409C1" w:rsidP="00E409C1">
      <w:pPr>
        <w:tabs>
          <w:tab w:val="left" w:pos="4136"/>
        </w:tabs>
        <w:ind w:firstLine="851"/>
      </w:pPr>
    </w:p>
    <w:p w:rsidR="00E409C1" w:rsidRDefault="00E409C1" w:rsidP="00E409C1">
      <w:pPr>
        <w:tabs>
          <w:tab w:val="left" w:pos="4136"/>
        </w:tabs>
        <w:ind w:firstLine="851"/>
      </w:pPr>
      <w:r>
        <w:t>Металлоконструкции 1 (одного) блока:</w:t>
      </w:r>
    </w:p>
    <w:p w:rsidR="00E409C1" w:rsidRDefault="00E409C1" w:rsidP="00E409C1">
      <w:pPr>
        <w:tabs>
          <w:tab w:val="left" w:pos="4136"/>
        </w:tabs>
        <w:ind w:left="851"/>
      </w:pPr>
      <w:r>
        <w:t>-</w:t>
      </w:r>
      <w:r w:rsidRPr="00AB419F">
        <w:t>«Выключатель-трансформатор тока 35 кВ»</w:t>
      </w:r>
      <w:r>
        <w:t xml:space="preserve"> с площадкой для обслуживания выключателей;</w:t>
      </w:r>
    </w:p>
    <w:p w:rsidR="00E409C1" w:rsidRDefault="00E409C1" w:rsidP="00E409C1">
      <w:pPr>
        <w:tabs>
          <w:tab w:val="left" w:pos="4136"/>
        </w:tabs>
        <w:ind w:left="851"/>
      </w:pPr>
      <w:r>
        <w:t>-</w:t>
      </w:r>
      <w:r w:rsidRPr="00AB419F">
        <w:t>«Разъединител</w:t>
      </w:r>
      <w:r>
        <w:t>и</w:t>
      </w:r>
      <w:r w:rsidRPr="00AB419F">
        <w:t xml:space="preserve"> 35 кВ»</w:t>
      </w:r>
      <w:r>
        <w:t>.</w:t>
      </w:r>
    </w:p>
    <w:p w:rsidR="005E2561" w:rsidRDefault="00E409C1" w:rsidP="005E2561">
      <w:pPr>
        <w:tabs>
          <w:tab w:val="left" w:pos="7630"/>
        </w:tabs>
        <w:jc w:val="center"/>
      </w:pPr>
      <w:r w:rsidRPr="00E409C1">
        <w:rPr>
          <w:noProof/>
        </w:rPr>
        <w:drawing>
          <wp:inline distT="0" distB="0" distL="0" distR="0">
            <wp:extent cx="7698180" cy="5202571"/>
            <wp:effectExtent l="19050" t="0" r="0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363" cy="520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9C1" w:rsidRDefault="00E409C1" w:rsidP="005E2561">
      <w:pPr>
        <w:tabs>
          <w:tab w:val="left" w:pos="7630"/>
        </w:tabs>
        <w:jc w:val="center"/>
      </w:pPr>
    </w:p>
    <w:p w:rsidR="00E409C1" w:rsidRDefault="00E409C1" w:rsidP="005E2561">
      <w:pPr>
        <w:tabs>
          <w:tab w:val="left" w:pos="7630"/>
        </w:tabs>
        <w:jc w:val="center"/>
      </w:pPr>
    </w:p>
    <w:p w:rsidR="00A6624D" w:rsidRPr="009A2B0C" w:rsidRDefault="00134EE4" w:rsidP="00A6624D">
      <w:pPr>
        <w:jc w:val="right"/>
        <w:rPr>
          <w:b/>
        </w:rPr>
      </w:pPr>
      <w:r>
        <w:rPr>
          <w:b/>
        </w:rPr>
        <w:lastRenderedPageBreak/>
        <w:t>Приложение 4</w:t>
      </w:r>
    </w:p>
    <w:p w:rsidR="00A6624D" w:rsidRDefault="00A6624D" w:rsidP="00A6624D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Металлоконструкции 2 (двух) </w:t>
      </w:r>
      <w:r w:rsidRPr="00671745">
        <w:rPr>
          <w:sz w:val="24"/>
          <w:szCs w:val="24"/>
        </w:rPr>
        <w:t>блок</w:t>
      </w:r>
      <w:r>
        <w:rPr>
          <w:sz w:val="24"/>
          <w:szCs w:val="24"/>
        </w:rPr>
        <w:t>ов:</w:t>
      </w:r>
      <w:r w:rsidRPr="00671745">
        <w:rPr>
          <w:sz w:val="24"/>
          <w:szCs w:val="24"/>
        </w:rPr>
        <w:t xml:space="preserve"> «Разъединитель 35 кВ с опорными изоляторами 35 </w:t>
      </w:r>
      <w:r w:rsidRPr="00C14267">
        <w:rPr>
          <w:sz w:val="24"/>
          <w:szCs w:val="24"/>
        </w:rPr>
        <w:t>кВ»</w:t>
      </w:r>
      <w:r>
        <w:rPr>
          <w:sz w:val="24"/>
          <w:szCs w:val="24"/>
        </w:rPr>
        <w:t>.</w:t>
      </w:r>
    </w:p>
    <w:p w:rsidR="00E409C1" w:rsidRDefault="00A6624D" w:rsidP="005E2561">
      <w:pPr>
        <w:tabs>
          <w:tab w:val="left" w:pos="7630"/>
        </w:tabs>
        <w:jc w:val="center"/>
      </w:pPr>
      <w:r w:rsidRPr="00A6624D">
        <w:rPr>
          <w:noProof/>
        </w:rPr>
        <w:drawing>
          <wp:inline distT="0" distB="0" distL="0" distR="0">
            <wp:extent cx="8410354" cy="5724969"/>
            <wp:effectExtent l="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701" cy="573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35E" w:rsidRDefault="0099735E" w:rsidP="005E2561">
      <w:pPr>
        <w:tabs>
          <w:tab w:val="left" w:pos="7630"/>
        </w:tabs>
        <w:jc w:val="center"/>
      </w:pPr>
    </w:p>
    <w:p w:rsidR="00AE5AFE" w:rsidRDefault="00AE5AFE" w:rsidP="0099735E">
      <w:pPr>
        <w:jc w:val="right"/>
        <w:rPr>
          <w:b/>
        </w:rPr>
      </w:pPr>
    </w:p>
    <w:p w:rsidR="0099735E" w:rsidRPr="009A2B0C" w:rsidRDefault="0099735E" w:rsidP="0099735E">
      <w:pPr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134EE4">
        <w:rPr>
          <w:b/>
        </w:rPr>
        <w:t>5</w:t>
      </w:r>
    </w:p>
    <w:p w:rsidR="0099735E" w:rsidRDefault="0099735E" w:rsidP="0099735E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Металлоконструкции 2 (двух) </w:t>
      </w:r>
      <w:r w:rsidRPr="00AB419F">
        <w:rPr>
          <w:sz w:val="24"/>
          <w:szCs w:val="24"/>
        </w:rPr>
        <w:t>блок</w:t>
      </w:r>
      <w:r>
        <w:rPr>
          <w:sz w:val="24"/>
          <w:szCs w:val="24"/>
        </w:rPr>
        <w:t>ов:</w:t>
      </w:r>
    </w:p>
    <w:p w:rsidR="0099735E" w:rsidRDefault="0099735E" w:rsidP="0099735E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 w:rsidRPr="00AB419F">
        <w:rPr>
          <w:sz w:val="24"/>
          <w:szCs w:val="24"/>
        </w:rPr>
        <w:t xml:space="preserve"> «Трансформатор напряжения </w:t>
      </w:r>
      <w:r>
        <w:rPr>
          <w:sz w:val="24"/>
          <w:szCs w:val="24"/>
        </w:rPr>
        <w:t>35 кВ»;</w:t>
      </w:r>
    </w:p>
    <w:p w:rsidR="0099735E" w:rsidRDefault="0099735E" w:rsidP="0099735E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z w:val="24"/>
          <w:szCs w:val="24"/>
        </w:rPr>
        <w:t>«ОПН-35 кВ»;</w:t>
      </w:r>
    </w:p>
    <w:p w:rsidR="0099735E" w:rsidRDefault="0099735E" w:rsidP="0099735E">
      <w:pPr>
        <w:tabs>
          <w:tab w:val="left" w:pos="4136"/>
        </w:tabs>
        <w:ind w:left="851"/>
      </w:pPr>
      <w:r>
        <w:t>-</w:t>
      </w:r>
      <w:r w:rsidRPr="00AB419F">
        <w:t>«Разъединител</w:t>
      </w:r>
      <w:r>
        <w:t>и</w:t>
      </w:r>
      <w:r w:rsidRPr="00AB419F">
        <w:t xml:space="preserve"> 35 кВ»</w:t>
      </w:r>
      <w:r>
        <w:t>.</w:t>
      </w:r>
    </w:p>
    <w:p w:rsidR="0099735E" w:rsidRDefault="0099735E" w:rsidP="005E2561">
      <w:pPr>
        <w:tabs>
          <w:tab w:val="left" w:pos="7630"/>
        </w:tabs>
        <w:jc w:val="center"/>
      </w:pPr>
      <w:r w:rsidRPr="0099735E">
        <w:rPr>
          <w:noProof/>
        </w:rPr>
        <w:drawing>
          <wp:inline distT="0" distB="0" distL="0" distR="0">
            <wp:extent cx="7676865" cy="5444408"/>
            <wp:effectExtent l="0" t="0" r="635" b="4445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0173" cy="5460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CC9" w:rsidRDefault="00BF7CC9" w:rsidP="005E2561">
      <w:pPr>
        <w:tabs>
          <w:tab w:val="left" w:pos="7630"/>
        </w:tabs>
        <w:jc w:val="center"/>
      </w:pPr>
    </w:p>
    <w:p w:rsidR="00BF7CC9" w:rsidRDefault="00BF7CC9" w:rsidP="005E2561">
      <w:pPr>
        <w:tabs>
          <w:tab w:val="left" w:pos="7630"/>
        </w:tabs>
        <w:jc w:val="center"/>
      </w:pPr>
    </w:p>
    <w:p w:rsidR="00BF7CC9" w:rsidRPr="009A2B0C" w:rsidRDefault="00BF7CC9" w:rsidP="00BF7CC9">
      <w:pPr>
        <w:jc w:val="right"/>
        <w:rPr>
          <w:b/>
        </w:rPr>
      </w:pPr>
      <w:r>
        <w:rPr>
          <w:b/>
        </w:rPr>
        <w:t xml:space="preserve">Приложение </w:t>
      </w:r>
      <w:r w:rsidR="00134EE4">
        <w:rPr>
          <w:b/>
        </w:rPr>
        <w:t>6</w:t>
      </w:r>
    </w:p>
    <w:p w:rsidR="00BF7CC9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</w:p>
    <w:p w:rsidR="00BF7CC9" w:rsidRPr="00C90280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 w:rsidRPr="00C90280">
        <w:rPr>
          <w:sz w:val="24"/>
          <w:szCs w:val="24"/>
        </w:rPr>
        <w:t xml:space="preserve">Металлоконструкции </w:t>
      </w:r>
      <w:r>
        <w:rPr>
          <w:sz w:val="24"/>
          <w:szCs w:val="24"/>
        </w:rPr>
        <w:t>2 (двух)</w:t>
      </w:r>
      <w:r w:rsidRPr="00C90280">
        <w:rPr>
          <w:sz w:val="24"/>
          <w:szCs w:val="24"/>
        </w:rPr>
        <w:t xml:space="preserve"> блок</w:t>
      </w:r>
      <w:r>
        <w:rPr>
          <w:sz w:val="24"/>
          <w:szCs w:val="24"/>
        </w:rPr>
        <w:t>ов</w:t>
      </w:r>
      <w:r w:rsidRPr="00C90280">
        <w:rPr>
          <w:sz w:val="24"/>
          <w:szCs w:val="24"/>
        </w:rPr>
        <w:t xml:space="preserve"> «ОПН 6 кВ с опорными изоляторами 6 кВ».</w:t>
      </w:r>
    </w:p>
    <w:p w:rsidR="00BF7CC9" w:rsidRDefault="00BF7CC9" w:rsidP="005E2561">
      <w:pPr>
        <w:tabs>
          <w:tab w:val="left" w:pos="7630"/>
        </w:tabs>
        <w:jc w:val="center"/>
      </w:pPr>
      <w:r w:rsidRPr="00BF7CC9">
        <w:rPr>
          <w:noProof/>
        </w:rPr>
        <w:drawing>
          <wp:inline distT="0" distB="0" distL="0" distR="0">
            <wp:extent cx="7738281" cy="5386723"/>
            <wp:effectExtent l="0" t="0" r="0" b="4445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7772" cy="538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CC9" w:rsidRPr="009A2B0C" w:rsidRDefault="00BF7CC9" w:rsidP="00BF7CC9">
      <w:pPr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134EE4">
        <w:rPr>
          <w:b/>
        </w:rPr>
        <w:t>7</w:t>
      </w:r>
    </w:p>
    <w:p w:rsidR="00BF7CC9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AB419F">
        <w:rPr>
          <w:sz w:val="24"/>
          <w:szCs w:val="24"/>
        </w:rPr>
        <w:t xml:space="preserve">орталы 35 кВ </w:t>
      </w:r>
      <w:r>
        <w:rPr>
          <w:sz w:val="24"/>
          <w:szCs w:val="24"/>
        </w:rPr>
        <w:t xml:space="preserve">- </w:t>
      </w:r>
      <w:r w:rsidRPr="00AB419F">
        <w:rPr>
          <w:sz w:val="24"/>
          <w:szCs w:val="24"/>
        </w:rPr>
        <w:t xml:space="preserve">ПС-35Я1 </w:t>
      </w:r>
      <w:r>
        <w:rPr>
          <w:sz w:val="24"/>
          <w:szCs w:val="24"/>
        </w:rPr>
        <w:t>–</w:t>
      </w:r>
      <w:r w:rsidRPr="00AB419F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Pr="00AB419F">
        <w:rPr>
          <w:sz w:val="24"/>
          <w:szCs w:val="24"/>
        </w:rPr>
        <w:t>5 шт</w:t>
      </w:r>
      <w:r>
        <w:rPr>
          <w:sz w:val="24"/>
          <w:szCs w:val="24"/>
        </w:rPr>
        <w:t>.)</w:t>
      </w:r>
    </w:p>
    <w:p w:rsidR="00BF7CC9" w:rsidRDefault="00BF7CC9" w:rsidP="005E2561">
      <w:pPr>
        <w:tabs>
          <w:tab w:val="left" w:pos="7630"/>
        </w:tabs>
        <w:jc w:val="center"/>
      </w:pPr>
      <w:r w:rsidRPr="00BF7CC9">
        <w:rPr>
          <w:noProof/>
        </w:rPr>
        <w:drawing>
          <wp:inline distT="0" distB="0" distL="0" distR="0">
            <wp:extent cx="8677275" cy="6048375"/>
            <wp:effectExtent l="0" t="0" r="0" b="0"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27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CC9" w:rsidRDefault="00134EE4" w:rsidP="00BF7CC9">
      <w:pPr>
        <w:tabs>
          <w:tab w:val="left" w:pos="7630"/>
        </w:tabs>
        <w:jc w:val="right"/>
        <w:rPr>
          <w:b/>
        </w:rPr>
      </w:pPr>
      <w:r>
        <w:rPr>
          <w:b/>
        </w:rPr>
        <w:lastRenderedPageBreak/>
        <w:t>Приложение 8</w:t>
      </w:r>
    </w:p>
    <w:p w:rsidR="00BF7CC9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  <w:r w:rsidRPr="002E12C8">
        <w:rPr>
          <w:sz w:val="24"/>
          <w:szCs w:val="24"/>
        </w:rPr>
        <w:t>Порталы 35 кВ ПС-35Я2 – (4 шт.)</w:t>
      </w:r>
      <w:r>
        <w:rPr>
          <w:sz w:val="24"/>
          <w:szCs w:val="24"/>
        </w:rPr>
        <w:t>.</w:t>
      </w:r>
    </w:p>
    <w:p w:rsidR="00BF7CC9" w:rsidRDefault="00BF7CC9" w:rsidP="00BF7CC9">
      <w:pPr>
        <w:tabs>
          <w:tab w:val="left" w:pos="7630"/>
        </w:tabs>
        <w:jc w:val="center"/>
      </w:pPr>
      <w:r w:rsidRPr="00BF7CC9">
        <w:rPr>
          <w:noProof/>
        </w:rPr>
        <w:drawing>
          <wp:inline distT="0" distB="0" distL="0" distR="0">
            <wp:extent cx="8191500" cy="5754731"/>
            <wp:effectExtent l="0" t="0" r="0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0" cy="5754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9F1" w:rsidRDefault="004319F1" w:rsidP="00BF7CC9">
      <w:pPr>
        <w:tabs>
          <w:tab w:val="left" w:pos="7630"/>
        </w:tabs>
        <w:jc w:val="right"/>
        <w:rPr>
          <w:b/>
        </w:rPr>
      </w:pPr>
    </w:p>
    <w:p w:rsidR="00BF7CC9" w:rsidRDefault="00134EE4" w:rsidP="00BF7CC9">
      <w:pPr>
        <w:tabs>
          <w:tab w:val="left" w:pos="7630"/>
        </w:tabs>
        <w:jc w:val="right"/>
        <w:rPr>
          <w:b/>
        </w:rPr>
      </w:pPr>
      <w:r>
        <w:rPr>
          <w:b/>
        </w:rPr>
        <w:lastRenderedPageBreak/>
        <w:t>Приложение 9</w:t>
      </w:r>
    </w:p>
    <w:p w:rsidR="00BF7CC9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sz w:val="24"/>
          <w:szCs w:val="24"/>
        </w:rPr>
      </w:pPr>
    </w:p>
    <w:p w:rsidR="00BF7CC9" w:rsidRPr="00B17A80" w:rsidRDefault="00BF7CC9" w:rsidP="00BF7CC9">
      <w:pPr>
        <w:pStyle w:val="af0"/>
        <w:tabs>
          <w:tab w:val="left" w:pos="1134"/>
        </w:tabs>
        <w:spacing w:line="276" w:lineRule="auto"/>
        <w:ind w:left="851"/>
        <w:jc w:val="both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Металлическая рама под установку выносных </w:t>
      </w:r>
      <w:r w:rsidRPr="00C22936">
        <w:rPr>
          <w:sz w:val="24"/>
          <w:szCs w:val="24"/>
        </w:rPr>
        <w:t>блоков управления разъединителями 35 кВ и сварочный щит ЯВЗ.</w:t>
      </w:r>
    </w:p>
    <w:p w:rsidR="00BF7CC9" w:rsidRPr="007E1B45" w:rsidRDefault="00BF7CC9" w:rsidP="00BF7CC9">
      <w:pPr>
        <w:tabs>
          <w:tab w:val="left" w:pos="7630"/>
        </w:tabs>
        <w:jc w:val="center"/>
      </w:pPr>
      <w:bookmarkStart w:id="0" w:name="_GoBack"/>
      <w:r w:rsidRPr="00BF7CC9">
        <w:rPr>
          <w:noProof/>
        </w:rPr>
        <w:drawing>
          <wp:inline distT="0" distB="0" distL="0" distR="0">
            <wp:extent cx="7982646" cy="5834731"/>
            <wp:effectExtent l="19050" t="0" r="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1236" cy="584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BF7CC9" w:rsidRPr="007E1B45" w:rsidSect="00121F6C">
      <w:pgSz w:w="16838" w:h="11906" w:orient="landscape"/>
      <w:pgMar w:top="1134" w:right="340" w:bottom="567" w:left="567" w:header="425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6DD2" w:rsidRDefault="000E6DD2" w:rsidP="0043679D">
      <w:r>
        <w:separator/>
      </w:r>
    </w:p>
  </w:endnote>
  <w:endnote w:type="continuationSeparator" w:id="0">
    <w:p w:rsidR="000E6DD2" w:rsidRDefault="000E6DD2" w:rsidP="004367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6DD2" w:rsidRDefault="000E6DD2" w:rsidP="0043679D">
      <w:r>
        <w:separator/>
      </w:r>
    </w:p>
  </w:footnote>
  <w:footnote w:type="continuationSeparator" w:id="0">
    <w:p w:rsidR="000E6DD2" w:rsidRDefault="000E6DD2" w:rsidP="0043679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7727445"/>
      <w:docPartObj>
        <w:docPartGallery w:val="Page Numbers (Top of Page)"/>
        <w:docPartUnique/>
      </w:docPartObj>
    </w:sdtPr>
    <w:sdtContent>
      <w:p w:rsidR="00B30C44" w:rsidRDefault="00B07A7E">
        <w:pPr>
          <w:pStyle w:val="af1"/>
          <w:jc w:val="center"/>
        </w:pPr>
        <w:r w:rsidRPr="00B30C44">
          <w:rPr>
            <w:sz w:val="20"/>
            <w:szCs w:val="20"/>
          </w:rPr>
          <w:fldChar w:fldCharType="begin"/>
        </w:r>
        <w:r w:rsidR="00B30C44" w:rsidRPr="00B30C44">
          <w:rPr>
            <w:sz w:val="20"/>
            <w:szCs w:val="20"/>
          </w:rPr>
          <w:instrText xml:space="preserve"> PAGE   \* MERGEFORMAT </w:instrText>
        </w:r>
        <w:r w:rsidRPr="00B30C44">
          <w:rPr>
            <w:sz w:val="20"/>
            <w:szCs w:val="20"/>
          </w:rPr>
          <w:fldChar w:fldCharType="separate"/>
        </w:r>
        <w:r w:rsidR="00AB6358">
          <w:rPr>
            <w:noProof/>
            <w:sz w:val="20"/>
            <w:szCs w:val="20"/>
          </w:rPr>
          <w:t>10</w:t>
        </w:r>
        <w:r w:rsidRPr="00B30C44">
          <w:rPr>
            <w:sz w:val="20"/>
            <w:szCs w:val="20"/>
          </w:rPr>
          <w:fldChar w:fldCharType="end"/>
        </w:r>
      </w:p>
    </w:sdtContent>
  </w:sdt>
  <w:p w:rsidR="00B30C44" w:rsidRDefault="00B30C44">
    <w:pPr>
      <w:pStyle w:val="af1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0C44" w:rsidRDefault="00B30C44">
    <w:pPr>
      <w:pStyle w:val="af1"/>
      <w:jc w:val="center"/>
    </w:pPr>
  </w:p>
  <w:p w:rsidR="00B30C44" w:rsidRDefault="00B30C44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B7781"/>
    <w:multiLevelType w:val="hybridMultilevel"/>
    <w:tmpl w:val="DD0A6816"/>
    <w:lvl w:ilvl="0" w:tplc="15BC289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06680599"/>
    <w:multiLevelType w:val="multilevel"/>
    <w:tmpl w:val="FC26C60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2">
    <w:nsid w:val="0F270B02"/>
    <w:multiLevelType w:val="hybridMultilevel"/>
    <w:tmpl w:val="E1AE652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E23875"/>
    <w:multiLevelType w:val="hybridMultilevel"/>
    <w:tmpl w:val="AC941D10"/>
    <w:lvl w:ilvl="0" w:tplc="5A3ABB18">
      <w:start w:val="1"/>
      <w:numFmt w:val="decimal"/>
      <w:lvlText w:val="%1."/>
      <w:lvlJc w:val="left"/>
      <w:pPr>
        <w:ind w:left="107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63B4C9D"/>
    <w:multiLevelType w:val="multilevel"/>
    <w:tmpl w:val="0E8ECB54"/>
    <w:lvl w:ilvl="0">
      <w:start w:val="2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353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997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281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92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0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53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137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781" w:hanging="1800"/>
      </w:pPr>
      <w:rPr>
        <w:rFonts w:cs="Times New Roman" w:hint="default"/>
      </w:rPr>
    </w:lvl>
  </w:abstractNum>
  <w:abstractNum w:abstractNumId="5">
    <w:nsid w:val="2CD17CD1"/>
    <w:multiLevelType w:val="hybridMultilevel"/>
    <w:tmpl w:val="051410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7">
    <w:nsid w:val="3E504C06"/>
    <w:multiLevelType w:val="hybridMultilevel"/>
    <w:tmpl w:val="9A8A3C26"/>
    <w:lvl w:ilvl="0" w:tplc="15BC289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432C4066"/>
    <w:multiLevelType w:val="multilevel"/>
    <w:tmpl w:val="B568DDB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9">
    <w:nsid w:val="440118D8"/>
    <w:multiLevelType w:val="multilevel"/>
    <w:tmpl w:val="2BCC8E9E"/>
    <w:lvl w:ilvl="0">
      <w:start w:val="1"/>
      <w:numFmt w:val="decimal"/>
      <w:lvlText w:val="%1."/>
      <w:lvlJc w:val="left"/>
      <w:pPr>
        <w:ind w:left="1429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476A7EED"/>
    <w:multiLevelType w:val="multilevel"/>
    <w:tmpl w:val="04190023"/>
    <w:lvl w:ilvl="0">
      <w:start w:val="1"/>
      <w:numFmt w:val="upperRoman"/>
      <w:pStyle w:val="1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2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1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60DD36C6"/>
    <w:multiLevelType w:val="hybridMultilevel"/>
    <w:tmpl w:val="27403E6E"/>
    <w:lvl w:ilvl="0" w:tplc="15BC289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7C9E137A"/>
    <w:multiLevelType w:val="multilevel"/>
    <w:tmpl w:val="BF12BDFA"/>
    <w:lvl w:ilvl="0">
      <w:start w:val="1"/>
      <w:numFmt w:val="decimal"/>
      <w:lvlText w:val="%1."/>
      <w:lvlJc w:val="left"/>
      <w:pPr>
        <w:ind w:left="1429" w:hanging="360"/>
      </w:pPr>
      <w:rPr>
        <w:b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num w:numId="1">
    <w:abstractNumId w:val="10"/>
  </w:num>
  <w:num w:numId="2">
    <w:abstractNumId w:val="6"/>
  </w:num>
  <w:num w:numId="3">
    <w:abstractNumId w:val="1"/>
  </w:num>
  <w:num w:numId="4">
    <w:abstractNumId w:val="11"/>
  </w:num>
  <w:num w:numId="5">
    <w:abstractNumId w:val="0"/>
  </w:num>
  <w:num w:numId="6">
    <w:abstractNumId w:val="7"/>
  </w:num>
  <w:num w:numId="7">
    <w:abstractNumId w:val="3"/>
  </w:num>
  <w:num w:numId="8">
    <w:abstractNumId w:val="2"/>
  </w:num>
  <w:num w:numId="9">
    <w:abstractNumId w:val="5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4"/>
  </w:num>
  <w:num w:numId="13">
    <w:abstractNumId w:val="13"/>
  </w:num>
  <w:num w:numId="14">
    <w:abstractNumId w:val="1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embedSystemFonts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897F15"/>
    <w:rsid w:val="00000B14"/>
    <w:rsid w:val="00002399"/>
    <w:rsid w:val="00002EBF"/>
    <w:rsid w:val="000054E0"/>
    <w:rsid w:val="00005965"/>
    <w:rsid w:val="00010B85"/>
    <w:rsid w:val="0001253C"/>
    <w:rsid w:val="00013F86"/>
    <w:rsid w:val="00014016"/>
    <w:rsid w:val="00014A3C"/>
    <w:rsid w:val="00015231"/>
    <w:rsid w:val="0001673E"/>
    <w:rsid w:val="00021911"/>
    <w:rsid w:val="00021F36"/>
    <w:rsid w:val="000258EC"/>
    <w:rsid w:val="00025AAF"/>
    <w:rsid w:val="000263AE"/>
    <w:rsid w:val="00030A57"/>
    <w:rsid w:val="000312FD"/>
    <w:rsid w:val="0003148B"/>
    <w:rsid w:val="000343A2"/>
    <w:rsid w:val="00042B95"/>
    <w:rsid w:val="00045BA4"/>
    <w:rsid w:val="00045E9A"/>
    <w:rsid w:val="000475BC"/>
    <w:rsid w:val="0005147F"/>
    <w:rsid w:val="00051DDA"/>
    <w:rsid w:val="00051EB0"/>
    <w:rsid w:val="00054ADC"/>
    <w:rsid w:val="000558A1"/>
    <w:rsid w:val="00062F18"/>
    <w:rsid w:val="00063074"/>
    <w:rsid w:val="00063E8E"/>
    <w:rsid w:val="00065ED3"/>
    <w:rsid w:val="000675ED"/>
    <w:rsid w:val="00074748"/>
    <w:rsid w:val="00077227"/>
    <w:rsid w:val="0008337F"/>
    <w:rsid w:val="0008351C"/>
    <w:rsid w:val="00084541"/>
    <w:rsid w:val="000865FF"/>
    <w:rsid w:val="00090041"/>
    <w:rsid w:val="000913E5"/>
    <w:rsid w:val="000915E1"/>
    <w:rsid w:val="00091F2F"/>
    <w:rsid w:val="00094FC0"/>
    <w:rsid w:val="00095E72"/>
    <w:rsid w:val="000A28F0"/>
    <w:rsid w:val="000B4B37"/>
    <w:rsid w:val="000B7E22"/>
    <w:rsid w:val="000C2BD4"/>
    <w:rsid w:val="000C5885"/>
    <w:rsid w:val="000C7893"/>
    <w:rsid w:val="000D0438"/>
    <w:rsid w:val="000D05C3"/>
    <w:rsid w:val="000D272B"/>
    <w:rsid w:val="000D39FB"/>
    <w:rsid w:val="000D4E9E"/>
    <w:rsid w:val="000E1EA0"/>
    <w:rsid w:val="000E6DD2"/>
    <w:rsid w:val="000E6F7A"/>
    <w:rsid w:val="000F0750"/>
    <w:rsid w:val="000F0F7B"/>
    <w:rsid w:val="000F4460"/>
    <w:rsid w:val="000F69BB"/>
    <w:rsid w:val="000F69FA"/>
    <w:rsid w:val="00104374"/>
    <w:rsid w:val="00105566"/>
    <w:rsid w:val="00106488"/>
    <w:rsid w:val="00110F72"/>
    <w:rsid w:val="0011174B"/>
    <w:rsid w:val="00111FBA"/>
    <w:rsid w:val="00117045"/>
    <w:rsid w:val="001203E1"/>
    <w:rsid w:val="001219EA"/>
    <w:rsid w:val="00121F6C"/>
    <w:rsid w:val="00123C2B"/>
    <w:rsid w:val="001248A7"/>
    <w:rsid w:val="00130BA1"/>
    <w:rsid w:val="001332FC"/>
    <w:rsid w:val="00133D4E"/>
    <w:rsid w:val="00134EE4"/>
    <w:rsid w:val="001418AF"/>
    <w:rsid w:val="0014410C"/>
    <w:rsid w:val="0014522A"/>
    <w:rsid w:val="00154C76"/>
    <w:rsid w:val="0015551D"/>
    <w:rsid w:val="0015607C"/>
    <w:rsid w:val="001614DD"/>
    <w:rsid w:val="001648F3"/>
    <w:rsid w:val="00166D36"/>
    <w:rsid w:val="001702FD"/>
    <w:rsid w:val="0017180B"/>
    <w:rsid w:val="001725DC"/>
    <w:rsid w:val="001739BC"/>
    <w:rsid w:val="00173A8A"/>
    <w:rsid w:val="00177534"/>
    <w:rsid w:val="0018005F"/>
    <w:rsid w:val="00180ED3"/>
    <w:rsid w:val="001860C4"/>
    <w:rsid w:val="001931AF"/>
    <w:rsid w:val="00195C15"/>
    <w:rsid w:val="001A7437"/>
    <w:rsid w:val="001A776C"/>
    <w:rsid w:val="001B069A"/>
    <w:rsid w:val="001B325D"/>
    <w:rsid w:val="001B62A6"/>
    <w:rsid w:val="001B7003"/>
    <w:rsid w:val="001C367A"/>
    <w:rsid w:val="001C4479"/>
    <w:rsid w:val="001C6853"/>
    <w:rsid w:val="001D159D"/>
    <w:rsid w:val="001D28F4"/>
    <w:rsid w:val="001D33F0"/>
    <w:rsid w:val="001D539C"/>
    <w:rsid w:val="001D74D7"/>
    <w:rsid w:val="001E1732"/>
    <w:rsid w:val="001E357A"/>
    <w:rsid w:val="001F4F9F"/>
    <w:rsid w:val="00204368"/>
    <w:rsid w:val="00204D8B"/>
    <w:rsid w:val="002061D7"/>
    <w:rsid w:val="00212385"/>
    <w:rsid w:val="0021739E"/>
    <w:rsid w:val="00217577"/>
    <w:rsid w:val="00221FF5"/>
    <w:rsid w:val="002306B9"/>
    <w:rsid w:val="00232782"/>
    <w:rsid w:val="00233F21"/>
    <w:rsid w:val="0023439B"/>
    <w:rsid w:val="00242685"/>
    <w:rsid w:val="00250B72"/>
    <w:rsid w:val="00250DB3"/>
    <w:rsid w:val="00251BA5"/>
    <w:rsid w:val="0025420D"/>
    <w:rsid w:val="00254E3B"/>
    <w:rsid w:val="00256C7A"/>
    <w:rsid w:val="00260042"/>
    <w:rsid w:val="00261706"/>
    <w:rsid w:val="0026170D"/>
    <w:rsid w:val="00262409"/>
    <w:rsid w:val="0026677C"/>
    <w:rsid w:val="00267293"/>
    <w:rsid w:val="00277347"/>
    <w:rsid w:val="00280CEC"/>
    <w:rsid w:val="002873BE"/>
    <w:rsid w:val="0029061D"/>
    <w:rsid w:val="0029385D"/>
    <w:rsid w:val="002949A8"/>
    <w:rsid w:val="0029515B"/>
    <w:rsid w:val="0029682A"/>
    <w:rsid w:val="002A41F2"/>
    <w:rsid w:val="002A7453"/>
    <w:rsid w:val="002B2042"/>
    <w:rsid w:val="002B41A1"/>
    <w:rsid w:val="002B48EE"/>
    <w:rsid w:val="002B67D0"/>
    <w:rsid w:val="002C0F16"/>
    <w:rsid w:val="002C5A6E"/>
    <w:rsid w:val="002C5CD9"/>
    <w:rsid w:val="002D0D72"/>
    <w:rsid w:val="002D4B57"/>
    <w:rsid w:val="002E12C8"/>
    <w:rsid w:val="002E1BC6"/>
    <w:rsid w:val="002E6A3F"/>
    <w:rsid w:val="002F31D4"/>
    <w:rsid w:val="00302786"/>
    <w:rsid w:val="003043F5"/>
    <w:rsid w:val="00314D6F"/>
    <w:rsid w:val="00314E9D"/>
    <w:rsid w:val="00314FD1"/>
    <w:rsid w:val="00316700"/>
    <w:rsid w:val="00320D95"/>
    <w:rsid w:val="00323C34"/>
    <w:rsid w:val="0032466E"/>
    <w:rsid w:val="003331AF"/>
    <w:rsid w:val="00334E0D"/>
    <w:rsid w:val="00341264"/>
    <w:rsid w:val="0034250C"/>
    <w:rsid w:val="0034268F"/>
    <w:rsid w:val="003436BA"/>
    <w:rsid w:val="00344749"/>
    <w:rsid w:val="003452A1"/>
    <w:rsid w:val="00360F9E"/>
    <w:rsid w:val="00361D4D"/>
    <w:rsid w:val="003634B5"/>
    <w:rsid w:val="00364EEA"/>
    <w:rsid w:val="00367B6B"/>
    <w:rsid w:val="003721F5"/>
    <w:rsid w:val="00373630"/>
    <w:rsid w:val="003747AF"/>
    <w:rsid w:val="00377454"/>
    <w:rsid w:val="00382355"/>
    <w:rsid w:val="00383C47"/>
    <w:rsid w:val="00386D07"/>
    <w:rsid w:val="00390120"/>
    <w:rsid w:val="003948BB"/>
    <w:rsid w:val="00394A23"/>
    <w:rsid w:val="00394A57"/>
    <w:rsid w:val="0039672B"/>
    <w:rsid w:val="003B521E"/>
    <w:rsid w:val="003C3695"/>
    <w:rsid w:val="003C3DFF"/>
    <w:rsid w:val="003D3F81"/>
    <w:rsid w:val="003D572C"/>
    <w:rsid w:val="003D78D7"/>
    <w:rsid w:val="003D7A39"/>
    <w:rsid w:val="003E1871"/>
    <w:rsid w:val="003E5DA7"/>
    <w:rsid w:val="003E6190"/>
    <w:rsid w:val="003F265C"/>
    <w:rsid w:val="003F3873"/>
    <w:rsid w:val="003F513E"/>
    <w:rsid w:val="003F5BE4"/>
    <w:rsid w:val="00402210"/>
    <w:rsid w:val="00403924"/>
    <w:rsid w:val="00404A8D"/>
    <w:rsid w:val="00404E99"/>
    <w:rsid w:val="004064EE"/>
    <w:rsid w:val="00406A4F"/>
    <w:rsid w:val="004071F6"/>
    <w:rsid w:val="00413C59"/>
    <w:rsid w:val="00420EF7"/>
    <w:rsid w:val="004222A5"/>
    <w:rsid w:val="0042360C"/>
    <w:rsid w:val="004248EC"/>
    <w:rsid w:val="00427898"/>
    <w:rsid w:val="004319F1"/>
    <w:rsid w:val="00434C52"/>
    <w:rsid w:val="0043679D"/>
    <w:rsid w:val="00437531"/>
    <w:rsid w:val="004425D7"/>
    <w:rsid w:val="00446F52"/>
    <w:rsid w:val="00447F35"/>
    <w:rsid w:val="00447FB0"/>
    <w:rsid w:val="00453E34"/>
    <w:rsid w:val="00457E35"/>
    <w:rsid w:val="00465249"/>
    <w:rsid w:val="00465FB1"/>
    <w:rsid w:val="00470141"/>
    <w:rsid w:val="004747DC"/>
    <w:rsid w:val="00476892"/>
    <w:rsid w:val="00483B4D"/>
    <w:rsid w:val="004851A4"/>
    <w:rsid w:val="004853E9"/>
    <w:rsid w:val="004866FE"/>
    <w:rsid w:val="004870A2"/>
    <w:rsid w:val="00493C7C"/>
    <w:rsid w:val="00494C11"/>
    <w:rsid w:val="004A01B5"/>
    <w:rsid w:val="004A062E"/>
    <w:rsid w:val="004A2A13"/>
    <w:rsid w:val="004A4E83"/>
    <w:rsid w:val="004B2156"/>
    <w:rsid w:val="004B515B"/>
    <w:rsid w:val="004B54D4"/>
    <w:rsid w:val="004B66FD"/>
    <w:rsid w:val="004C32EE"/>
    <w:rsid w:val="004C466F"/>
    <w:rsid w:val="004D2EEA"/>
    <w:rsid w:val="004D342C"/>
    <w:rsid w:val="004D5DC9"/>
    <w:rsid w:val="004D6AF5"/>
    <w:rsid w:val="004D6FC6"/>
    <w:rsid w:val="004D7FBD"/>
    <w:rsid w:val="004E5223"/>
    <w:rsid w:val="004E5563"/>
    <w:rsid w:val="004F2A1F"/>
    <w:rsid w:val="004F2CB8"/>
    <w:rsid w:val="0050336E"/>
    <w:rsid w:val="005055F5"/>
    <w:rsid w:val="005072D7"/>
    <w:rsid w:val="00516588"/>
    <w:rsid w:val="00521F6F"/>
    <w:rsid w:val="00524E7B"/>
    <w:rsid w:val="00525700"/>
    <w:rsid w:val="00531613"/>
    <w:rsid w:val="00532362"/>
    <w:rsid w:val="00532C47"/>
    <w:rsid w:val="00543157"/>
    <w:rsid w:val="00545D08"/>
    <w:rsid w:val="005561A9"/>
    <w:rsid w:val="00561237"/>
    <w:rsid w:val="00561ED7"/>
    <w:rsid w:val="0056314F"/>
    <w:rsid w:val="005677C4"/>
    <w:rsid w:val="00567E83"/>
    <w:rsid w:val="005708D7"/>
    <w:rsid w:val="00572D6E"/>
    <w:rsid w:val="005740AD"/>
    <w:rsid w:val="005815B9"/>
    <w:rsid w:val="005815C6"/>
    <w:rsid w:val="00581B5D"/>
    <w:rsid w:val="005840EA"/>
    <w:rsid w:val="005843D3"/>
    <w:rsid w:val="00593B1E"/>
    <w:rsid w:val="005A7B32"/>
    <w:rsid w:val="005B0656"/>
    <w:rsid w:val="005B15A5"/>
    <w:rsid w:val="005B5711"/>
    <w:rsid w:val="005C1957"/>
    <w:rsid w:val="005C2AC1"/>
    <w:rsid w:val="005C4D2F"/>
    <w:rsid w:val="005C6951"/>
    <w:rsid w:val="005C7B1C"/>
    <w:rsid w:val="005D75AC"/>
    <w:rsid w:val="005D7943"/>
    <w:rsid w:val="005E233F"/>
    <w:rsid w:val="005E2561"/>
    <w:rsid w:val="005E427C"/>
    <w:rsid w:val="005E4DB1"/>
    <w:rsid w:val="005E6060"/>
    <w:rsid w:val="005F03D5"/>
    <w:rsid w:val="00603E5E"/>
    <w:rsid w:val="00606AC3"/>
    <w:rsid w:val="00611AF0"/>
    <w:rsid w:val="006159C1"/>
    <w:rsid w:val="00616B90"/>
    <w:rsid w:val="00620658"/>
    <w:rsid w:val="00622A36"/>
    <w:rsid w:val="0062309F"/>
    <w:rsid w:val="00624973"/>
    <w:rsid w:val="00630BB5"/>
    <w:rsid w:val="00632C8A"/>
    <w:rsid w:val="00636DBA"/>
    <w:rsid w:val="00637306"/>
    <w:rsid w:val="00640CDC"/>
    <w:rsid w:val="0064703B"/>
    <w:rsid w:val="00647D01"/>
    <w:rsid w:val="00650CDE"/>
    <w:rsid w:val="00650CF3"/>
    <w:rsid w:val="0065167A"/>
    <w:rsid w:val="00654504"/>
    <w:rsid w:val="006550FD"/>
    <w:rsid w:val="00655837"/>
    <w:rsid w:val="006608A7"/>
    <w:rsid w:val="006615A0"/>
    <w:rsid w:val="00661FEE"/>
    <w:rsid w:val="00665042"/>
    <w:rsid w:val="00666C64"/>
    <w:rsid w:val="00671745"/>
    <w:rsid w:val="00671BF0"/>
    <w:rsid w:val="006734D8"/>
    <w:rsid w:val="006750FC"/>
    <w:rsid w:val="006756A1"/>
    <w:rsid w:val="00676139"/>
    <w:rsid w:val="00677257"/>
    <w:rsid w:val="00677D06"/>
    <w:rsid w:val="006829A9"/>
    <w:rsid w:val="00687288"/>
    <w:rsid w:val="00687BC0"/>
    <w:rsid w:val="00690AE4"/>
    <w:rsid w:val="006944DD"/>
    <w:rsid w:val="006950E0"/>
    <w:rsid w:val="006A04AE"/>
    <w:rsid w:val="006A1BFB"/>
    <w:rsid w:val="006A2192"/>
    <w:rsid w:val="006B09A4"/>
    <w:rsid w:val="006B575E"/>
    <w:rsid w:val="006C3DB0"/>
    <w:rsid w:val="006C6D68"/>
    <w:rsid w:val="006C73B7"/>
    <w:rsid w:val="006C77C6"/>
    <w:rsid w:val="006D6A97"/>
    <w:rsid w:val="006E10F7"/>
    <w:rsid w:val="006E20E2"/>
    <w:rsid w:val="006E3A5C"/>
    <w:rsid w:val="006E7FE5"/>
    <w:rsid w:val="006F166D"/>
    <w:rsid w:val="006F4E63"/>
    <w:rsid w:val="006F7D70"/>
    <w:rsid w:val="007014D0"/>
    <w:rsid w:val="0070710B"/>
    <w:rsid w:val="007123BF"/>
    <w:rsid w:val="00717011"/>
    <w:rsid w:val="00717514"/>
    <w:rsid w:val="0071768E"/>
    <w:rsid w:val="00721696"/>
    <w:rsid w:val="00722839"/>
    <w:rsid w:val="00722A19"/>
    <w:rsid w:val="007255B3"/>
    <w:rsid w:val="00725B3E"/>
    <w:rsid w:val="00725D4F"/>
    <w:rsid w:val="007317C0"/>
    <w:rsid w:val="007340A4"/>
    <w:rsid w:val="00735BEB"/>
    <w:rsid w:val="00735C0D"/>
    <w:rsid w:val="00737A1F"/>
    <w:rsid w:val="0074013D"/>
    <w:rsid w:val="00742A90"/>
    <w:rsid w:val="00744D2D"/>
    <w:rsid w:val="007450AD"/>
    <w:rsid w:val="00745F8A"/>
    <w:rsid w:val="00746820"/>
    <w:rsid w:val="00757716"/>
    <w:rsid w:val="00757717"/>
    <w:rsid w:val="00761813"/>
    <w:rsid w:val="00761BA4"/>
    <w:rsid w:val="007738E1"/>
    <w:rsid w:val="007767FA"/>
    <w:rsid w:val="00776AAF"/>
    <w:rsid w:val="00777698"/>
    <w:rsid w:val="00791565"/>
    <w:rsid w:val="0079295A"/>
    <w:rsid w:val="00794509"/>
    <w:rsid w:val="007971E3"/>
    <w:rsid w:val="00797A9D"/>
    <w:rsid w:val="00797E02"/>
    <w:rsid w:val="007A59AA"/>
    <w:rsid w:val="007A73EA"/>
    <w:rsid w:val="007B1400"/>
    <w:rsid w:val="007B2246"/>
    <w:rsid w:val="007B5AFF"/>
    <w:rsid w:val="007B72BB"/>
    <w:rsid w:val="007C0446"/>
    <w:rsid w:val="007C1425"/>
    <w:rsid w:val="007C2C40"/>
    <w:rsid w:val="007D494E"/>
    <w:rsid w:val="007D4C15"/>
    <w:rsid w:val="007D5D41"/>
    <w:rsid w:val="007E1B45"/>
    <w:rsid w:val="007E1F52"/>
    <w:rsid w:val="007E3154"/>
    <w:rsid w:val="007E5BEF"/>
    <w:rsid w:val="007E7F42"/>
    <w:rsid w:val="007F0898"/>
    <w:rsid w:val="007F1A37"/>
    <w:rsid w:val="007F1A66"/>
    <w:rsid w:val="007F2AD1"/>
    <w:rsid w:val="007F4C57"/>
    <w:rsid w:val="007F56FE"/>
    <w:rsid w:val="007F57E8"/>
    <w:rsid w:val="00800B9C"/>
    <w:rsid w:val="00801A10"/>
    <w:rsid w:val="00803954"/>
    <w:rsid w:val="00810492"/>
    <w:rsid w:val="00811236"/>
    <w:rsid w:val="00817F3D"/>
    <w:rsid w:val="0082138B"/>
    <w:rsid w:val="00823AA5"/>
    <w:rsid w:val="008242B4"/>
    <w:rsid w:val="00826EB5"/>
    <w:rsid w:val="008352B1"/>
    <w:rsid w:val="00835A0C"/>
    <w:rsid w:val="0083674B"/>
    <w:rsid w:val="00837179"/>
    <w:rsid w:val="00844D22"/>
    <w:rsid w:val="00846B57"/>
    <w:rsid w:val="00846E53"/>
    <w:rsid w:val="008529A7"/>
    <w:rsid w:val="00854245"/>
    <w:rsid w:val="00860F38"/>
    <w:rsid w:val="00860F4B"/>
    <w:rsid w:val="00866000"/>
    <w:rsid w:val="00866D17"/>
    <w:rsid w:val="008676A9"/>
    <w:rsid w:val="00872669"/>
    <w:rsid w:val="00874397"/>
    <w:rsid w:val="00874E0B"/>
    <w:rsid w:val="00880371"/>
    <w:rsid w:val="0088054D"/>
    <w:rsid w:val="00882899"/>
    <w:rsid w:val="00883490"/>
    <w:rsid w:val="00883E79"/>
    <w:rsid w:val="00887BA4"/>
    <w:rsid w:val="00891E3C"/>
    <w:rsid w:val="00891EE6"/>
    <w:rsid w:val="00893F20"/>
    <w:rsid w:val="00894DB3"/>
    <w:rsid w:val="00895532"/>
    <w:rsid w:val="008955C4"/>
    <w:rsid w:val="0089794B"/>
    <w:rsid w:val="00897F15"/>
    <w:rsid w:val="008A1A16"/>
    <w:rsid w:val="008A4F04"/>
    <w:rsid w:val="008A68D4"/>
    <w:rsid w:val="008B06C5"/>
    <w:rsid w:val="008B6B0B"/>
    <w:rsid w:val="008C0444"/>
    <w:rsid w:val="008C228A"/>
    <w:rsid w:val="008C2A74"/>
    <w:rsid w:val="008C2E81"/>
    <w:rsid w:val="008C406A"/>
    <w:rsid w:val="008C7D27"/>
    <w:rsid w:val="008D19E4"/>
    <w:rsid w:val="008D56F1"/>
    <w:rsid w:val="008E0478"/>
    <w:rsid w:val="008E22BC"/>
    <w:rsid w:val="008E272D"/>
    <w:rsid w:val="008E3C72"/>
    <w:rsid w:val="008E44D9"/>
    <w:rsid w:val="008E5066"/>
    <w:rsid w:val="008E5D51"/>
    <w:rsid w:val="008E7CEA"/>
    <w:rsid w:val="008F3226"/>
    <w:rsid w:val="008F3301"/>
    <w:rsid w:val="008F5C57"/>
    <w:rsid w:val="008F6E1C"/>
    <w:rsid w:val="009014C4"/>
    <w:rsid w:val="00902328"/>
    <w:rsid w:val="00907039"/>
    <w:rsid w:val="009134DF"/>
    <w:rsid w:val="009209D5"/>
    <w:rsid w:val="009257E2"/>
    <w:rsid w:val="00927202"/>
    <w:rsid w:val="00927C1D"/>
    <w:rsid w:val="009338F1"/>
    <w:rsid w:val="009342A0"/>
    <w:rsid w:val="00940BDF"/>
    <w:rsid w:val="00941838"/>
    <w:rsid w:val="00941E65"/>
    <w:rsid w:val="009509A8"/>
    <w:rsid w:val="00950ECC"/>
    <w:rsid w:val="00952B58"/>
    <w:rsid w:val="009538D2"/>
    <w:rsid w:val="00953952"/>
    <w:rsid w:val="00956A59"/>
    <w:rsid w:val="00957396"/>
    <w:rsid w:val="00957BB4"/>
    <w:rsid w:val="00962C18"/>
    <w:rsid w:val="009635A3"/>
    <w:rsid w:val="0096750B"/>
    <w:rsid w:val="00967FFE"/>
    <w:rsid w:val="009702AF"/>
    <w:rsid w:val="00970C5A"/>
    <w:rsid w:val="009719D9"/>
    <w:rsid w:val="00973CB3"/>
    <w:rsid w:val="00974357"/>
    <w:rsid w:val="00974510"/>
    <w:rsid w:val="00974AFF"/>
    <w:rsid w:val="00977047"/>
    <w:rsid w:val="009773ED"/>
    <w:rsid w:val="00985CBE"/>
    <w:rsid w:val="00990002"/>
    <w:rsid w:val="00996254"/>
    <w:rsid w:val="0099735E"/>
    <w:rsid w:val="009A10B9"/>
    <w:rsid w:val="009A2B0C"/>
    <w:rsid w:val="009A51EB"/>
    <w:rsid w:val="009B0202"/>
    <w:rsid w:val="009B0756"/>
    <w:rsid w:val="009B1656"/>
    <w:rsid w:val="009B1D14"/>
    <w:rsid w:val="009B3C48"/>
    <w:rsid w:val="009B4DB5"/>
    <w:rsid w:val="009B5B4F"/>
    <w:rsid w:val="009B7C7E"/>
    <w:rsid w:val="009C0588"/>
    <w:rsid w:val="009C2693"/>
    <w:rsid w:val="009C4D52"/>
    <w:rsid w:val="009C7D37"/>
    <w:rsid w:val="009D20A4"/>
    <w:rsid w:val="009D656F"/>
    <w:rsid w:val="009D7E51"/>
    <w:rsid w:val="009E5EB3"/>
    <w:rsid w:val="009E7403"/>
    <w:rsid w:val="009F00DC"/>
    <w:rsid w:val="009F1458"/>
    <w:rsid w:val="009F44C3"/>
    <w:rsid w:val="00A00BC9"/>
    <w:rsid w:val="00A02CDE"/>
    <w:rsid w:val="00A10A39"/>
    <w:rsid w:val="00A10FA9"/>
    <w:rsid w:val="00A12824"/>
    <w:rsid w:val="00A12A93"/>
    <w:rsid w:val="00A20B20"/>
    <w:rsid w:val="00A233A4"/>
    <w:rsid w:val="00A24EF4"/>
    <w:rsid w:val="00A274F2"/>
    <w:rsid w:val="00A30E76"/>
    <w:rsid w:val="00A31D9F"/>
    <w:rsid w:val="00A32C43"/>
    <w:rsid w:val="00A33F05"/>
    <w:rsid w:val="00A36C04"/>
    <w:rsid w:val="00A40848"/>
    <w:rsid w:val="00A4172A"/>
    <w:rsid w:val="00A41B60"/>
    <w:rsid w:val="00A45842"/>
    <w:rsid w:val="00A459F0"/>
    <w:rsid w:val="00A46C71"/>
    <w:rsid w:val="00A52479"/>
    <w:rsid w:val="00A555E2"/>
    <w:rsid w:val="00A569C0"/>
    <w:rsid w:val="00A60DF8"/>
    <w:rsid w:val="00A61A92"/>
    <w:rsid w:val="00A6624D"/>
    <w:rsid w:val="00A70AF9"/>
    <w:rsid w:val="00A718CA"/>
    <w:rsid w:val="00A72E9C"/>
    <w:rsid w:val="00A75320"/>
    <w:rsid w:val="00A86E25"/>
    <w:rsid w:val="00A97107"/>
    <w:rsid w:val="00AB419F"/>
    <w:rsid w:val="00AB6358"/>
    <w:rsid w:val="00AC04F8"/>
    <w:rsid w:val="00AC0E68"/>
    <w:rsid w:val="00AC24F6"/>
    <w:rsid w:val="00AC2628"/>
    <w:rsid w:val="00AC6F5D"/>
    <w:rsid w:val="00AD0C01"/>
    <w:rsid w:val="00AD10C4"/>
    <w:rsid w:val="00AD1257"/>
    <w:rsid w:val="00AD4D79"/>
    <w:rsid w:val="00AD50E8"/>
    <w:rsid w:val="00AD567F"/>
    <w:rsid w:val="00AE00AE"/>
    <w:rsid w:val="00AE0B29"/>
    <w:rsid w:val="00AE1093"/>
    <w:rsid w:val="00AE3A1B"/>
    <w:rsid w:val="00AE3F01"/>
    <w:rsid w:val="00AE546E"/>
    <w:rsid w:val="00AE5AFE"/>
    <w:rsid w:val="00AE783B"/>
    <w:rsid w:val="00AF0F76"/>
    <w:rsid w:val="00AF10A9"/>
    <w:rsid w:val="00AF5CCD"/>
    <w:rsid w:val="00AF63B6"/>
    <w:rsid w:val="00B01CB8"/>
    <w:rsid w:val="00B026BE"/>
    <w:rsid w:val="00B02C74"/>
    <w:rsid w:val="00B05BED"/>
    <w:rsid w:val="00B07A7E"/>
    <w:rsid w:val="00B129F0"/>
    <w:rsid w:val="00B147DD"/>
    <w:rsid w:val="00B164EF"/>
    <w:rsid w:val="00B17A80"/>
    <w:rsid w:val="00B20621"/>
    <w:rsid w:val="00B22190"/>
    <w:rsid w:val="00B22EC0"/>
    <w:rsid w:val="00B2510C"/>
    <w:rsid w:val="00B26054"/>
    <w:rsid w:val="00B2688E"/>
    <w:rsid w:val="00B30C44"/>
    <w:rsid w:val="00B31DBD"/>
    <w:rsid w:val="00B34188"/>
    <w:rsid w:val="00B34D1F"/>
    <w:rsid w:val="00B45C64"/>
    <w:rsid w:val="00B50118"/>
    <w:rsid w:val="00B504F7"/>
    <w:rsid w:val="00B5276B"/>
    <w:rsid w:val="00B5498B"/>
    <w:rsid w:val="00B54AC6"/>
    <w:rsid w:val="00B56E92"/>
    <w:rsid w:val="00B63613"/>
    <w:rsid w:val="00B645B1"/>
    <w:rsid w:val="00B65420"/>
    <w:rsid w:val="00B74BDF"/>
    <w:rsid w:val="00B76972"/>
    <w:rsid w:val="00B90F95"/>
    <w:rsid w:val="00B9157E"/>
    <w:rsid w:val="00B93BC7"/>
    <w:rsid w:val="00B93CF3"/>
    <w:rsid w:val="00B94551"/>
    <w:rsid w:val="00BA017B"/>
    <w:rsid w:val="00BA0D94"/>
    <w:rsid w:val="00BA1328"/>
    <w:rsid w:val="00BA1982"/>
    <w:rsid w:val="00BA1D29"/>
    <w:rsid w:val="00BA2B08"/>
    <w:rsid w:val="00BA2F49"/>
    <w:rsid w:val="00BA70BC"/>
    <w:rsid w:val="00BB0EBE"/>
    <w:rsid w:val="00BB1C4F"/>
    <w:rsid w:val="00BB383E"/>
    <w:rsid w:val="00BB4E4C"/>
    <w:rsid w:val="00BC05DB"/>
    <w:rsid w:val="00BC0DD1"/>
    <w:rsid w:val="00BC2973"/>
    <w:rsid w:val="00BC3525"/>
    <w:rsid w:val="00BD0D94"/>
    <w:rsid w:val="00BD52C8"/>
    <w:rsid w:val="00BE11A3"/>
    <w:rsid w:val="00BE63CE"/>
    <w:rsid w:val="00BE7147"/>
    <w:rsid w:val="00BF3AE8"/>
    <w:rsid w:val="00BF6DF8"/>
    <w:rsid w:val="00BF7CC9"/>
    <w:rsid w:val="00C00C84"/>
    <w:rsid w:val="00C00C90"/>
    <w:rsid w:val="00C02A2E"/>
    <w:rsid w:val="00C0549E"/>
    <w:rsid w:val="00C06266"/>
    <w:rsid w:val="00C12378"/>
    <w:rsid w:val="00C14267"/>
    <w:rsid w:val="00C14592"/>
    <w:rsid w:val="00C22304"/>
    <w:rsid w:val="00C22936"/>
    <w:rsid w:val="00C24F21"/>
    <w:rsid w:val="00C25978"/>
    <w:rsid w:val="00C26D38"/>
    <w:rsid w:val="00C36880"/>
    <w:rsid w:val="00C42E90"/>
    <w:rsid w:val="00C43FF1"/>
    <w:rsid w:val="00C4498C"/>
    <w:rsid w:val="00C50A21"/>
    <w:rsid w:val="00C52756"/>
    <w:rsid w:val="00C550F1"/>
    <w:rsid w:val="00C60F66"/>
    <w:rsid w:val="00C7235B"/>
    <w:rsid w:val="00C74EB0"/>
    <w:rsid w:val="00C763F2"/>
    <w:rsid w:val="00C802FC"/>
    <w:rsid w:val="00C80E4D"/>
    <w:rsid w:val="00C8173C"/>
    <w:rsid w:val="00C84E71"/>
    <w:rsid w:val="00C90195"/>
    <w:rsid w:val="00C90280"/>
    <w:rsid w:val="00C92248"/>
    <w:rsid w:val="00C922C4"/>
    <w:rsid w:val="00C92C60"/>
    <w:rsid w:val="00C94A40"/>
    <w:rsid w:val="00C95E04"/>
    <w:rsid w:val="00C97FA1"/>
    <w:rsid w:val="00CA05D5"/>
    <w:rsid w:val="00CA5A06"/>
    <w:rsid w:val="00CA6965"/>
    <w:rsid w:val="00CB19C1"/>
    <w:rsid w:val="00CC08A2"/>
    <w:rsid w:val="00CC0B32"/>
    <w:rsid w:val="00CC55AC"/>
    <w:rsid w:val="00CC6897"/>
    <w:rsid w:val="00CD063E"/>
    <w:rsid w:val="00CD0908"/>
    <w:rsid w:val="00CD2407"/>
    <w:rsid w:val="00CD7A78"/>
    <w:rsid w:val="00CE3EB7"/>
    <w:rsid w:val="00CE454A"/>
    <w:rsid w:val="00CE4572"/>
    <w:rsid w:val="00CE4AE1"/>
    <w:rsid w:val="00CF057A"/>
    <w:rsid w:val="00CF08DC"/>
    <w:rsid w:val="00CF371B"/>
    <w:rsid w:val="00D0154D"/>
    <w:rsid w:val="00D03644"/>
    <w:rsid w:val="00D054C4"/>
    <w:rsid w:val="00D07E39"/>
    <w:rsid w:val="00D10CF4"/>
    <w:rsid w:val="00D111EF"/>
    <w:rsid w:val="00D119DB"/>
    <w:rsid w:val="00D207F9"/>
    <w:rsid w:val="00D27034"/>
    <w:rsid w:val="00D316BE"/>
    <w:rsid w:val="00D3224F"/>
    <w:rsid w:val="00D33A73"/>
    <w:rsid w:val="00D34066"/>
    <w:rsid w:val="00D3647F"/>
    <w:rsid w:val="00D37BBA"/>
    <w:rsid w:val="00D42112"/>
    <w:rsid w:val="00D44004"/>
    <w:rsid w:val="00D51207"/>
    <w:rsid w:val="00D5168E"/>
    <w:rsid w:val="00D51A7C"/>
    <w:rsid w:val="00D6036E"/>
    <w:rsid w:val="00D62180"/>
    <w:rsid w:val="00D64230"/>
    <w:rsid w:val="00D71026"/>
    <w:rsid w:val="00D728D4"/>
    <w:rsid w:val="00D72B43"/>
    <w:rsid w:val="00D75280"/>
    <w:rsid w:val="00D773DB"/>
    <w:rsid w:val="00D845D0"/>
    <w:rsid w:val="00D85299"/>
    <w:rsid w:val="00D85412"/>
    <w:rsid w:val="00D87343"/>
    <w:rsid w:val="00D9008E"/>
    <w:rsid w:val="00D97CE5"/>
    <w:rsid w:val="00D97FFE"/>
    <w:rsid w:val="00DA2288"/>
    <w:rsid w:val="00DA2E9A"/>
    <w:rsid w:val="00DA59FB"/>
    <w:rsid w:val="00DB0992"/>
    <w:rsid w:val="00DB75B7"/>
    <w:rsid w:val="00DC2E4C"/>
    <w:rsid w:val="00DC46E9"/>
    <w:rsid w:val="00DC7D3D"/>
    <w:rsid w:val="00DD0029"/>
    <w:rsid w:val="00DD01EE"/>
    <w:rsid w:val="00DD1FAE"/>
    <w:rsid w:val="00DD511D"/>
    <w:rsid w:val="00DD7E00"/>
    <w:rsid w:val="00DE23DC"/>
    <w:rsid w:val="00DE24D8"/>
    <w:rsid w:val="00DE6B0E"/>
    <w:rsid w:val="00DF06D7"/>
    <w:rsid w:val="00DF3DAA"/>
    <w:rsid w:val="00DF3FEB"/>
    <w:rsid w:val="00DF5714"/>
    <w:rsid w:val="00E06BA5"/>
    <w:rsid w:val="00E10652"/>
    <w:rsid w:val="00E17C41"/>
    <w:rsid w:val="00E204CD"/>
    <w:rsid w:val="00E238A3"/>
    <w:rsid w:val="00E30699"/>
    <w:rsid w:val="00E330BA"/>
    <w:rsid w:val="00E36115"/>
    <w:rsid w:val="00E409C1"/>
    <w:rsid w:val="00E40D35"/>
    <w:rsid w:val="00E42E87"/>
    <w:rsid w:val="00E46861"/>
    <w:rsid w:val="00E46B9E"/>
    <w:rsid w:val="00E46FC4"/>
    <w:rsid w:val="00E47504"/>
    <w:rsid w:val="00E54DA6"/>
    <w:rsid w:val="00E5668F"/>
    <w:rsid w:val="00E62807"/>
    <w:rsid w:val="00E6304B"/>
    <w:rsid w:val="00E6315D"/>
    <w:rsid w:val="00E63F80"/>
    <w:rsid w:val="00E64D2A"/>
    <w:rsid w:val="00E6717F"/>
    <w:rsid w:val="00E671E1"/>
    <w:rsid w:val="00E71D96"/>
    <w:rsid w:val="00E7320E"/>
    <w:rsid w:val="00E815FF"/>
    <w:rsid w:val="00E843E3"/>
    <w:rsid w:val="00E914FA"/>
    <w:rsid w:val="00E948CB"/>
    <w:rsid w:val="00E95A85"/>
    <w:rsid w:val="00E95F1C"/>
    <w:rsid w:val="00E96604"/>
    <w:rsid w:val="00EA08A7"/>
    <w:rsid w:val="00EA2B01"/>
    <w:rsid w:val="00EA637F"/>
    <w:rsid w:val="00EB2564"/>
    <w:rsid w:val="00EB3C30"/>
    <w:rsid w:val="00EC126E"/>
    <w:rsid w:val="00EC3255"/>
    <w:rsid w:val="00EC3CDB"/>
    <w:rsid w:val="00EC4D67"/>
    <w:rsid w:val="00ED1F04"/>
    <w:rsid w:val="00ED3728"/>
    <w:rsid w:val="00EF0720"/>
    <w:rsid w:val="00F049DC"/>
    <w:rsid w:val="00F057E0"/>
    <w:rsid w:val="00F05F1B"/>
    <w:rsid w:val="00F07DFF"/>
    <w:rsid w:val="00F10F9B"/>
    <w:rsid w:val="00F116DF"/>
    <w:rsid w:val="00F12620"/>
    <w:rsid w:val="00F16DCA"/>
    <w:rsid w:val="00F173E3"/>
    <w:rsid w:val="00F21B5B"/>
    <w:rsid w:val="00F235EE"/>
    <w:rsid w:val="00F24D54"/>
    <w:rsid w:val="00F25DAD"/>
    <w:rsid w:val="00F34CFD"/>
    <w:rsid w:val="00F34F6D"/>
    <w:rsid w:val="00F36A60"/>
    <w:rsid w:val="00F40C27"/>
    <w:rsid w:val="00F42F23"/>
    <w:rsid w:val="00F467F7"/>
    <w:rsid w:val="00F50B61"/>
    <w:rsid w:val="00F52991"/>
    <w:rsid w:val="00F52CFD"/>
    <w:rsid w:val="00F538E7"/>
    <w:rsid w:val="00F5451E"/>
    <w:rsid w:val="00F60354"/>
    <w:rsid w:val="00F617F5"/>
    <w:rsid w:val="00F62767"/>
    <w:rsid w:val="00F63B08"/>
    <w:rsid w:val="00F64ADC"/>
    <w:rsid w:val="00F65433"/>
    <w:rsid w:val="00F67A8B"/>
    <w:rsid w:val="00F70F42"/>
    <w:rsid w:val="00F75389"/>
    <w:rsid w:val="00F770AE"/>
    <w:rsid w:val="00F770BE"/>
    <w:rsid w:val="00F775B0"/>
    <w:rsid w:val="00F77B95"/>
    <w:rsid w:val="00F85452"/>
    <w:rsid w:val="00F866AD"/>
    <w:rsid w:val="00F900A9"/>
    <w:rsid w:val="00F9345A"/>
    <w:rsid w:val="00F95EB1"/>
    <w:rsid w:val="00F969E7"/>
    <w:rsid w:val="00FA02AE"/>
    <w:rsid w:val="00FA0687"/>
    <w:rsid w:val="00FA1101"/>
    <w:rsid w:val="00FA14A2"/>
    <w:rsid w:val="00FA2D9A"/>
    <w:rsid w:val="00FA712A"/>
    <w:rsid w:val="00FA7D41"/>
    <w:rsid w:val="00FB2ECD"/>
    <w:rsid w:val="00FB4AD1"/>
    <w:rsid w:val="00FB4DBC"/>
    <w:rsid w:val="00FB53CD"/>
    <w:rsid w:val="00FC0EC3"/>
    <w:rsid w:val="00FC1056"/>
    <w:rsid w:val="00FC5B42"/>
    <w:rsid w:val="00FC5BE8"/>
    <w:rsid w:val="00FD3A02"/>
    <w:rsid w:val="00FD4251"/>
    <w:rsid w:val="00FD697F"/>
    <w:rsid w:val="00FD70C3"/>
    <w:rsid w:val="00FD738E"/>
    <w:rsid w:val="00FE1303"/>
    <w:rsid w:val="00FE1650"/>
    <w:rsid w:val="00FE2164"/>
    <w:rsid w:val="00FE2437"/>
    <w:rsid w:val="00FE38E1"/>
    <w:rsid w:val="00FE4FDC"/>
    <w:rsid w:val="00FE5152"/>
    <w:rsid w:val="00FF0C0A"/>
    <w:rsid w:val="00FF1692"/>
    <w:rsid w:val="00FF2759"/>
    <w:rsid w:val="00FF3D23"/>
    <w:rsid w:val="00FF4470"/>
    <w:rsid w:val="00FF59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897F15"/>
    <w:rPr>
      <w:sz w:val="24"/>
      <w:szCs w:val="24"/>
    </w:rPr>
  </w:style>
  <w:style w:type="paragraph" w:styleId="1">
    <w:name w:val="heading 1"/>
    <w:basedOn w:val="a0"/>
    <w:next w:val="a0"/>
    <w:qFormat/>
    <w:rsid w:val="00897F15"/>
    <w:pPr>
      <w:keepNext/>
      <w:numPr>
        <w:numId w:val="1"/>
      </w:numPr>
      <w:outlineLvl w:val="0"/>
    </w:pPr>
    <w:rPr>
      <w:b/>
      <w:bCs/>
      <w:szCs w:val="28"/>
    </w:rPr>
  </w:style>
  <w:style w:type="paragraph" w:styleId="2">
    <w:name w:val="heading 2"/>
    <w:basedOn w:val="a0"/>
    <w:next w:val="a0"/>
    <w:qFormat/>
    <w:rsid w:val="00897F15"/>
    <w:pPr>
      <w:keepNext/>
      <w:numPr>
        <w:ilvl w:val="1"/>
        <w:numId w:val="1"/>
      </w:numPr>
      <w:shd w:val="clear" w:color="auto" w:fill="FFFFFF"/>
      <w:autoSpaceDE w:val="0"/>
      <w:autoSpaceDN w:val="0"/>
      <w:adjustRightInd w:val="0"/>
      <w:jc w:val="center"/>
      <w:outlineLvl w:val="1"/>
    </w:pPr>
    <w:rPr>
      <w:b/>
      <w:bCs/>
      <w:color w:val="404040"/>
      <w:sz w:val="20"/>
      <w:szCs w:val="20"/>
    </w:rPr>
  </w:style>
  <w:style w:type="paragraph" w:styleId="3">
    <w:name w:val="heading 3"/>
    <w:basedOn w:val="a0"/>
    <w:next w:val="a0"/>
    <w:link w:val="30"/>
    <w:unhideWhenUsed/>
    <w:qFormat/>
    <w:rsid w:val="008C2E8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0">
    <w:name w:val="Body Text Indent 2"/>
    <w:basedOn w:val="a0"/>
    <w:rsid w:val="00897F15"/>
    <w:pPr>
      <w:spacing w:line="360" w:lineRule="auto"/>
      <w:ind w:left="720"/>
    </w:pPr>
    <w:rPr>
      <w:szCs w:val="28"/>
    </w:rPr>
  </w:style>
  <w:style w:type="table" w:styleId="a4">
    <w:name w:val="Table Grid"/>
    <w:basedOn w:val="a2"/>
    <w:uiPriority w:val="59"/>
    <w:rsid w:val="00897F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aliases w:val="Основной текст таблиц,в таблице,таблицы,в таблицах, в таблице, в таблицах"/>
    <w:basedOn w:val="a0"/>
    <w:link w:val="a6"/>
    <w:rsid w:val="00177534"/>
    <w:pPr>
      <w:spacing w:after="120"/>
    </w:pPr>
  </w:style>
  <w:style w:type="paragraph" w:styleId="a7">
    <w:name w:val="Balloon Text"/>
    <w:basedOn w:val="a0"/>
    <w:semiHidden/>
    <w:rsid w:val="00572D6E"/>
    <w:rPr>
      <w:rFonts w:ascii="Tahoma" w:hAnsi="Tahoma" w:cs="Tahoma"/>
      <w:sz w:val="16"/>
      <w:szCs w:val="16"/>
    </w:rPr>
  </w:style>
  <w:style w:type="paragraph" w:styleId="a">
    <w:name w:val="List Number"/>
    <w:basedOn w:val="a0"/>
    <w:rsid w:val="00D87343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</w:rPr>
  </w:style>
  <w:style w:type="paragraph" w:customStyle="1" w:styleId="a8">
    <w:name w:val="Знак Знак Знак Знак Знак Знак"/>
    <w:basedOn w:val="a0"/>
    <w:next w:val="1"/>
    <w:rsid w:val="00D87343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paragraph" w:styleId="31">
    <w:name w:val="Body Text Indent 3"/>
    <w:basedOn w:val="a0"/>
    <w:link w:val="32"/>
    <w:rsid w:val="00F8545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F85452"/>
    <w:rPr>
      <w:sz w:val="16"/>
      <w:szCs w:val="16"/>
    </w:rPr>
  </w:style>
  <w:style w:type="character" w:customStyle="1" w:styleId="a6">
    <w:name w:val="Основной текст Знак"/>
    <w:aliases w:val="Основной текст таблиц Знак,в таблице Знак,таблицы Знак,в таблицах Знак, в таблице Знак, в таблицах Знак"/>
    <w:basedOn w:val="a1"/>
    <w:link w:val="a5"/>
    <w:rsid w:val="00111FBA"/>
    <w:rPr>
      <w:sz w:val="24"/>
      <w:szCs w:val="24"/>
    </w:rPr>
  </w:style>
  <w:style w:type="paragraph" w:customStyle="1" w:styleId="21">
    <w:name w:val="Основной текст 21"/>
    <w:basedOn w:val="a0"/>
    <w:rsid w:val="00111FBA"/>
    <w:pPr>
      <w:spacing w:after="120" w:line="240" w:lineRule="exact"/>
      <w:ind w:left="113" w:right="232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30">
    <w:name w:val="Заголовок 3 Знак"/>
    <w:basedOn w:val="a1"/>
    <w:link w:val="3"/>
    <w:rsid w:val="008C2E81"/>
    <w:rPr>
      <w:rFonts w:ascii="Cambria" w:eastAsia="Times New Roman" w:hAnsi="Cambria" w:cs="Times New Roman"/>
      <w:b/>
      <w:bCs/>
      <w:sz w:val="26"/>
      <w:szCs w:val="26"/>
    </w:rPr>
  </w:style>
  <w:style w:type="paragraph" w:styleId="33">
    <w:name w:val="Body Text 3"/>
    <w:basedOn w:val="a0"/>
    <w:link w:val="34"/>
    <w:rsid w:val="00173A8A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1"/>
    <w:link w:val="33"/>
    <w:rsid w:val="00173A8A"/>
    <w:rPr>
      <w:sz w:val="16"/>
      <w:szCs w:val="16"/>
    </w:rPr>
  </w:style>
  <w:style w:type="paragraph" w:styleId="22">
    <w:name w:val="Body Text 2"/>
    <w:basedOn w:val="a0"/>
    <w:link w:val="23"/>
    <w:rsid w:val="00173A8A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173A8A"/>
    <w:rPr>
      <w:sz w:val="24"/>
      <w:szCs w:val="24"/>
    </w:rPr>
  </w:style>
  <w:style w:type="paragraph" w:styleId="a9">
    <w:name w:val="footer"/>
    <w:basedOn w:val="a0"/>
    <w:link w:val="aa"/>
    <w:uiPriority w:val="99"/>
    <w:rsid w:val="00173A8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rsid w:val="00173A8A"/>
    <w:rPr>
      <w:sz w:val="24"/>
      <w:szCs w:val="24"/>
    </w:rPr>
  </w:style>
  <w:style w:type="paragraph" w:styleId="ab">
    <w:name w:val="Body Text Indent"/>
    <w:basedOn w:val="a0"/>
    <w:link w:val="ac"/>
    <w:rsid w:val="00173A8A"/>
    <w:pPr>
      <w:spacing w:after="120"/>
      <w:ind w:left="283"/>
    </w:pPr>
  </w:style>
  <w:style w:type="character" w:customStyle="1" w:styleId="ac">
    <w:name w:val="Основной текст с отступом Знак"/>
    <w:basedOn w:val="a1"/>
    <w:link w:val="ab"/>
    <w:rsid w:val="00173A8A"/>
    <w:rPr>
      <w:sz w:val="24"/>
      <w:szCs w:val="24"/>
    </w:rPr>
  </w:style>
  <w:style w:type="character" w:styleId="ad">
    <w:name w:val="annotation reference"/>
    <w:basedOn w:val="a1"/>
    <w:uiPriority w:val="99"/>
    <w:rsid w:val="00E6717F"/>
    <w:rPr>
      <w:sz w:val="16"/>
      <w:szCs w:val="16"/>
    </w:rPr>
  </w:style>
  <w:style w:type="paragraph" w:styleId="ae">
    <w:name w:val="annotation text"/>
    <w:basedOn w:val="a0"/>
    <w:link w:val="af"/>
    <w:uiPriority w:val="99"/>
    <w:rsid w:val="00E6717F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6717F"/>
  </w:style>
  <w:style w:type="paragraph" w:styleId="af0">
    <w:name w:val="List Paragraph"/>
    <w:basedOn w:val="a0"/>
    <w:uiPriority w:val="34"/>
    <w:qFormat/>
    <w:rsid w:val="005B5711"/>
    <w:pPr>
      <w:ind w:left="720"/>
      <w:contextualSpacing/>
    </w:pPr>
    <w:rPr>
      <w:sz w:val="20"/>
      <w:szCs w:val="20"/>
    </w:rPr>
  </w:style>
  <w:style w:type="paragraph" w:customStyle="1" w:styleId="BodyText21">
    <w:name w:val="Body Text 21"/>
    <w:basedOn w:val="a0"/>
    <w:rsid w:val="00B76972"/>
    <w:pPr>
      <w:ind w:firstLine="709"/>
      <w:jc w:val="both"/>
    </w:pPr>
    <w:rPr>
      <w:szCs w:val="20"/>
    </w:rPr>
  </w:style>
  <w:style w:type="paragraph" w:styleId="af1">
    <w:name w:val="header"/>
    <w:basedOn w:val="a0"/>
    <w:link w:val="af2"/>
    <w:uiPriority w:val="99"/>
    <w:rsid w:val="0043679D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rsid w:val="0043679D"/>
    <w:rPr>
      <w:sz w:val="24"/>
      <w:szCs w:val="24"/>
    </w:rPr>
  </w:style>
  <w:style w:type="paragraph" w:styleId="af3">
    <w:name w:val="endnote text"/>
    <w:basedOn w:val="a0"/>
    <w:link w:val="af4"/>
    <w:rsid w:val="00FD697F"/>
    <w:rPr>
      <w:sz w:val="20"/>
      <w:szCs w:val="20"/>
    </w:rPr>
  </w:style>
  <w:style w:type="character" w:customStyle="1" w:styleId="af4">
    <w:name w:val="Текст концевой сноски Знак"/>
    <w:basedOn w:val="a1"/>
    <w:link w:val="af3"/>
    <w:rsid w:val="00FD697F"/>
  </w:style>
  <w:style w:type="character" w:styleId="af5">
    <w:name w:val="endnote reference"/>
    <w:basedOn w:val="a1"/>
    <w:rsid w:val="00FD697F"/>
    <w:rPr>
      <w:vertAlign w:val="superscript"/>
    </w:rPr>
  </w:style>
  <w:style w:type="paragraph" w:customStyle="1" w:styleId="10">
    <w:name w:val="Абзац списка1"/>
    <w:basedOn w:val="a0"/>
    <w:qFormat/>
    <w:rsid w:val="006A1BFB"/>
    <w:pPr>
      <w:ind w:left="720"/>
    </w:pPr>
    <w:rPr>
      <w:sz w:val="20"/>
      <w:szCs w:val="20"/>
    </w:rPr>
  </w:style>
  <w:style w:type="paragraph" w:customStyle="1" w:styleId="24">
    <w:name w:val="Абзац списка2"/>
    <w:basedOn w:val="a0"/>
    <w:uiPriority w:val="99"/>
    <w:qFormat/>
    <w:rsid w:val="004A01B5"/>
    <w:pPr>
      <w:ind w:left="720"/>
    </w:pPr>
    <w:rPr>
      <w:sz w:val="20"/>
      <w:szCs w:val="20"/>
    </w:rPr>
  </w:style>
  <w:style w:type="character" w:customStyle="1" w:styleId="35">
    <w:name w:val="Знак Знак3"/>
    <w:uiPriority w:val="99"/>
    <w:rsid w:val="00874E0B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897F15"/>
    <w:rPr>
      <w:sz w:val="24"/>
      <w:szCs w:val="24"/>
    </w:rPr>
  </w:style>
  <w:style w:type="paragraph" w:styleId="1">
    <w:name w:val="heading 1"/>
    <w:basedOn w:val="a0"/>
    <w:next w:val="a0"/>
    <w:qFormat/>
    <w:rsid w:val="00897F15"/>
    <w:pPr>
      <w:keepNext/>
      <w:numPr>
        <w:numId w:val="1"/>
      </w:numPr>
      <w:outlineLvl w:val="0"/>
    </w:pPr>
    <w:rPr>
      <w:b/>
      <w:bCs/>
      <w:szCs w:val="28"/>
    </w:rPr>
  </w:style>
  <w:style w:type="paragraph" w:styleId="2">
    <w:name w:val="heading 2"/>
    <w:basedOn w:val="a0"/>
    <w:next w:val="a0"/>
    <w:qFormat/>
    <w:rsid w:val="00897F15"/>
    <w:pPr>
      <w:keepNext/>
      <w:numPr>
        <w:ilvl w:val="1"/>
        <w:numId w:val="1"/>
      </w:numPr>
      <w:shd w:val="clear" w:color="auto" w:fill="FFFFFF"/>
      <w:autoSpaceDE w:val="0"/>
      <w:autoSpaceDN w:val="0"/>
      <w:adjustRightInd w:val="0"/>
      <w:jc w:val="center"/>
      <w:outlineLvl w:val="1"/>
    </w:pPr>
    <w:rPr>
      <w:b/>
      <w:bCs/>
      <w:color w:val="404040"/>
      <w:sz w:val="20"/>
      <w:szCs w:val="20"/>
    </w:rPr>
  </w:style>
  <w:style w:type="paragraph" w:styleId="3">
    <w:name w:val="heading 3"/>
    <w:basedOn w:val="a0"/>
    <w:next w:val="a0"/>
    <w:link w:val="30"/>
    <w:unhideWhenUsed/>
    <w:qFormat/>
    <w:rsid w:val="008C2E8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0">
    <w:name w:val="Body Text Indent 2"/>
    <w:basedOn w:val="a0"/>
    <w:rsid w:val="00897F15"/>
    <w:pPr>
      <w:spacing w:line="360" w:lineRule="auto"/>
      <w:ind w:left="720"/>
    </w:pPr>
    <w:rPr>
      <w:szCs w:val="28"/>
    </w:rPr>
  </w:style>
  <w:style w:type="table" w:styleId="a4">
    <w:name w:val="Table Grid"/>
    <w:basedOn w:val="a2"/>
    <w:uiPriority w:val="59"/>
    <w:rsid w:val="00897F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aliases w:val="Основной текст таблиц,в таблице,таблицы,в таблицах, в таблице, в таблицах"/>
    <w:basedOn w:val="a0"/>
    <w:link w:val="a6"/>
    <w:rsid w:val="00177534"/>
    <w:pPr>
      <w:spacing w:after="120"/>
    </w:pPr>
  </w:style>
  <w:style w:type="paragraph" w:styleId="a7">
    <w:name w:val="Balloon Text"/>
    <w:basedOn w:val="a0"/>
    <w:semiHidden/>
    <w:rsid w:val="00572D6E"/>
    <w:rPr>
      <w:rFonts w:ascii="Tahoma" w:hAnsi="Tahoma" w:cs="Tahoma"/>
      <w:sz w:val="16"/>
      <w:szCs w:val="16"/>
    </w:rPr>
  </w:style>
  <w:style w:type="paragraph" w:styleId="a">
    <w:name w:val="List Number"/>
    <w:basedOn w:val="a0"/>
    <w:rsid w:val="00D87343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</w:rPr>
  </w:style>
  <w:style w:type="paragraph" w:customStyle="1" w:styleId="a8">
    <w:name w:val="Знак Знак Знак Знак Знак Знак"/>
    <w:basedOn w:val="a0"/>
    <w:next w:val="1"/>
    <w:rsid w:val="00D87343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paragraph" w:styleId="31">
    <w:name w:val="Body Text Indent 3"/>
    <w:basedOn w:val="a0"/>
    <w:link w:val="32"/>
    <w:rsid w:val="00F8545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F85452"/>
    <w:rPr>
      <w:sz w:val="16"/>
      <w:szCs w:val="16"/>
    </w:rPr>
  </w:style>
  <w:style w:type="character" w:customStyle="1" w:styleId="a6">
    <w:name w:val="Основной текст Знак"/>
    <w:aliases w:val="Основной текст таблиц Знак,в таблице Знак,таблицы Знак,в таблицах Знак, в таблице Знак, в таблицах Знак"/>
    <w:basedOn w:val="a1"/>
    <w:link w:val="a5"/>
    <w:rsid w:val="00111FBA"/>
    <w:rPr>
      <w:sz w:val="24"/>
      <w:szCs w:val="24"/>
    </w:rPr>
  </w:style>
  <w:style w:type="paragraph" w:customStyle="1" w:styleId="21">
    <w:name w:val="Основной текст 21"/>
    <w:basedOn w:val="a0"/>
    <w:rsid w:val="00111FBA"/>
    <w:pPr>
      <w:spacing w:after="120" w:line="240" w:lineRule="exact"/>
      <w:ind w:left="113" w:right="232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30">
    <w:name w:val="Заголовок 3 Знак"/>
    <w:basedOn w:val="a1"/>
    <w:link w:val="3"/>
    <w:rsid w:val="008C2E81"/>
    <w:rPr>
      <w:rFonts w:ascii="Cambria" w:eastAsia="Times New Roman" w:hAnsi="Cambria" w:cs="Times New Roman"/>
      <w:b/>
      <w:bCs/>
      <w:sz w:val="26"/>
      <w:szCs w:val="26"/>
    </w:rPr>
  </w:style>
  <w:style w:type="paragraph" w:styleId="33">
    <w:name w:val="Body Text 3"/>
    <w:basedOn w:val="a0"/>
    <w:link w:val="34"/>
    <w:rsid w:val="00173A8A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1"/>
    <w:link w:val="33"/>
    <w:rsid w:val="00173A8A"/>
    <w:rPr>
      <w:sz w:val="16"/>
      <w:szCs w:val="16"/>
    </w:rPr>
  </w:style>
  <w:style w:type="paragraph" w:styleId="22">
    <w:name w:val="Body Text 2"/>
    <w:basedOn w:val="a0"/>
    <w:link w:val="23"/>
    <w:rsid w:val="00173A8A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173A8A"/>
    <w:rPr>
      <w:sz w:val="24"/>
      <w:szCs w:val="24"/>
    </w:rPr>
  </w:style>
  <w:style w:type="paragraph" w:styleId="a9">
    <w:name w:val="footer"/>
    <w:basedOn w:val="a0"/>
    <w:link w:val="aa"/>
    <w:uiPriority w:val="99"/>
    <w:rsid w:val="00173A8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rsid w:val="00173A8A"/>
    <w:rPr>
      <w:sz w:val="24"/>
      <w:szCs w:val="24"/>
    </w:rPr>
  </w:style>
  <w:style w:type="paragraph" w:styleId="ab">
    <w:name w:val="Body Text Indent"/>
    <w:basedOn w:val="a0"/>
    <w:link w:val="ac"/>
    <w:rsid w:val="00173A8A"/>
    <w:pPr>
      <w:spacing w:after="120"/>
      <w:ind w:left="283"/>
    </w:pPr>
  </w:style>
  <w:style w:type="character" w:customStyle="1" w:styleId="ac">
    <w:name w:val="Основной текст с отступом Знак"/>
    <w:basedOn w:val="a1"/>
    <w:link w:val="ab"/>
    <w:rsid w:val="00173A8A"/>
    <w:rPr>
      <w:sz w:val="24"/>
      <w:szCs w:val="24"/>
    </w:rPr>
  </w:style>
  <w:style w:type="character" w:styleId="ad">
    <w:name w:val="annotation reference"/>
    <w:basedOn w:val="a1"/>
    <w:uiPriority w:val="99"/>
    <w:rsid w:val="00E6717F"/>
    <w:rPr>
      <w:sz w:val="16"/>
      <w:szCs w:val="16"/>
    </w:rPr>
  </w:style>
  <w:style w:type="paragraph" w:styleId="ae">
    <w:name w:val="annotation text"/>
    <w:basedOn w:val="a0"/>
    <w:link w:val="af"/>
    <w:uiPriority w:val="99"/>
    <w:rsid w:val="00E6717F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6717F"/>
  </w:style>
  <w:style w:type="paragraph" w:styleId="af0">
    <w:name w:val="List Paragraph"/>
    <w:basedOn w:val="a0"/>
    <w:uiPriority w:val="34"/>
    <w:qFormat/>
    <w:rsid w:val="005B5711"/>
    <w:pPr>
      <w:ind w:left="720"/>
      <w:contextualSpacing/>
    </w:pPr>
    <w:rPr>
      <w:sz w:val="20"/>
      <w:szCs w:val="20"/>
    </w:rPr>
  </w:style>
  <w:style w:type="paragraph" w:customStyle="1" w:styleId="BodyText21">
    <w:name w:val="Body Text 21"/>
    <w:basedOn w:val="a0"/>
    <w:rsid w:val="00B76972"/>
    <w:pPr>
      <w:ind w:firstLine="709"/>
      <w:jc w:val="both"/>
    </w:pPr>
    <w:rPr>
      <w:szCs w:val="20"/>
    </w:rPr>
  </w:style>
  <w:style w:type="paragraph" w:styleId="af1">
    <w:name w:val="header"/>
    <w:basedOn w:val="a0"/>
    <w:link w:val="af2"/>
    <w:uiPriority w:val="99"/>
    <w:rsid w:val="0043679D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rsid w:val="0043679D"/>
    <w:rPr>
      <w:sz w:val="24"/>
      <w:szCs w:val="24"/>
    </w:rPr>
  </w:style>
  <w:style w:type="paragraph" w:styleId="af3">
    <w:name w:val="endnote text"/>
    <w:basedOn w:val="a0"/>
    <w:link w:val="af4"/>
    <w:rsid w:val="00FD697F"/>
    <w:rPr>
      <w:sz w:val="20"/>
      <w:szCs w:val="20"/>
    </w:rPr>
  </w:style>
  <w:style w:type="character" w:customStyle="1" w:styleId="af4">
    <w:name w:val="Текст концевой сноски Знак"/>
    <w:basedOn w:val="a1"/>
    <w:link w:val="af3"/>
    <w:rsid w:val="00FD697F"/>
  </w:style>
  <w:style w:type="character" w:styleId="af5">
    <w:name w:val="endnote reference"/>
    <w:basedOn w:val="a1"/>
    <w:rsid w:val="00FD697F"/>
    <w:rPr>
      <w:vertAlign w:val="superscript"/>
    </w:rPr>
  </w:style>
  <w:style w:type="paragraph" w:customStyle="1" w:styleId="10">
    <w:name w:val="Абзац списка1"/>
    <w:basedOn w:val="a0"/>
    <w:qFormat/>
    <w:rsid w:val="006A1BFB"/>
    <w:pPr>
      <w:ind w:left="720"/>
    </w:pPr>
    <w:rPr>
      <w:sz w:val="20"/>
      <w:szCs w:val="20"/>
    </w:rPr>
  </w:style>
  <w:style w:type="paragraph" w:customStyle="1" w:styleId="24">
    <w:name w:val="Абзац списка2"/>
    <w:basedOn w:val="a0"/>
    <w:uiPriority w:val="99"/>
    <w:qFormat/>
    <w:rsid w:val="004A01B5"/>
    <w:pPr>
      <w:ind w:left="720"/>
    </w:pPr>
    <w:rPr>
      <w:sz w:val="20"/>
      <w:szCs w:val="20"/>
    </w:rPr>
  </w:style>
  <w:style w:type="character" w:customStyle="1" w:styleId="35">
    <w:name w:val="Знак Знак3"/>
    <w:uiPriority w:val="99"/>
    <w:rsid w:val="00874E0B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096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0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0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8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2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3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2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header" Target="header1.xml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AA5C6E-25EE-472B-BDAF-91D015B727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791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mrsk</Company>
  <LinksUpToDate>false</LinksUpToDate>
  <CharactersWithSpaces>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>закупка ВВ</dc:subject>
  <dc:creator>Hostantsev_AY</dc:creator>
  <cp:lastModifiedBy>Kovaleva.eu</cp:lastModifiedBy>
  <cp:revision>3</cp:revision>
  <cp:lastPrinted>2014-05-20T07:46:00Z</cp:lastPrinted>
  <dcterms:created xsi:type="dcterms:W3CDTF">2014-05-20T08:57:00Z</dcterms:created>
  <dcterms:modified xsi:type="dcterms:W3CDTF">2014-05-20T08:57:00Z</dcterms:modified>
</cp:coreProperties>
</file>